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8E70"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17724A70"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69E65CF" w14:textId="77777777" w:rsidR="00BA3C79" w:rsidRDefault="00BA3C79" w:rsidP="00BA3C79">
      <w:pPr>
        <w:spacing w:after="200" w:line="276" w:lineRule="auto"/>
        <w:rPr>
          <w:rFonts w:ascii="Arial" w:hAnsi="Arial" w:cs="Arial"/>
          <w:b/>
          <w:sz w:val="40"/>
          <w:szCs w:val="40"/>
        </w:rPr>
      </w:pPr>
    </w:p>
    <w:p w14:paraId="55B475BD" w14:textId="77777777" w:rsidR="00BA3C79" w:rsidRDefault="00BA3C79" w:rsidP="00BA3C79">
      <w:pPr>
        <w:spacing w:after="200" w:line="276" w:lineRule="auto"/>
        <w:rPr>
          <w:rFonts w:ascii="Arial" w:hAnsi="Arial" w:cs="Arial"/>
          <w:b/>
          <w:sz w:val="40"/>
          <w:szCs w:val="40"/>
        </w:rPr>
      </w:pPr>
    </w:p>
    <w:p w14:paraId="0715AEB4"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5DBD71A"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BB0975">
        <w:rPr>
          <w:rFonts w:asciiTheme="majorHAnsi" w:hAnsiTheme="majorHAnsi" w:cs="MyriadPro-Black"/>
          <w:caps/>
          <w:sz w:val="60"/>
          <w:szCs w:val="60"/>
        </w:rPr>
        <w:t>pro INTEGROVANé PROJEKTy clld</w:t>
      </w:r>
    </w:p>
    <w:p w14:paraId="3DD7E4A0" w14:textId="77777777" w:rsidR="00BA3C79" w:rsidRDefault="00BA3C79" w:rsidP="00BA3C79">
      <w:pPr>
        <w:spacing w:after="200" w:line="276" w:lineRule="auto"/>
        <w:rPr>
          <w:rFonts w:asciiTheme="majorHAnsi" w:hAnsiTheme="majorHAnsi" w:cs="MyriadPro-Black"/>
          <w:caps/>
          <w:color w:val="A6A6A6"/>
          <w:sz w:val="40"/>
          <w:szCs w:val="40"/>
        </w:rPr>
      </w:pPr>
    </w:p>
    <w:p w14:paraId="1E6AA259"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BB0975">
        <w:rPr>
          <w:rFonts w:asciiTheme="majorHAnsi" w:hAnsiTheme="majorHAnsi" w:cs="MyriadPro-Black"/>
          <w:caps/>
          <w:color w:val="A6A6A6"/>
          <w:sz w:val="40"/>
          <w:szCs w:val="40"/>
        </w:rPr>
        <w:t>4.1</w:t>
      </w:r>
    </w:p>
    <w:p w14:paraId="7BE2EA19" w14:textId="77777777"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8A4B9E">
        <w:rPr>
          <w:rFonts w:asciiTheme="majorHAnsi" w:hAnsiTheme="majorHAnsi" w:cs="MyriadPro-Black"/>
          <w:caps/>
          <w:color w:val="A6A6A6"/>
          <w:sz w:val="40"/>
          <w:szCs w:val="40"/>
        </w:rPr>
        <w:t>69</w:t>
      </w:r>
    </w:p>
    <w:p w14:paraId="4B3BC302" w14:textId="77777777" w:rsidR="00BA3C79" w:rsidRDefault="00BA3C79" w:rsidP="00BA3C79">
      <w:pPr>
        <w:pStyle w:val="Zkladnodstavec"/>
        <w:rPr>
          <w:rFonts w:asciiTheme="majorHAnsi" w:hAnsiTheme="majorHAnsi" w:cs="MyriadPro-Black"/>
          <w:caps/>
          <w:sz w:val="40"/>
          <w:szCs w:val="40"/>
        </w:rPr>
      </w:pPr>
    </w:p>
    <w:p w14:paraId="4EB4FC5E"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BB0975">
        <w:rPr>
          <w:rFonts w:asciiTheme="majorHAnsi" w:hAnsiTheme="majorHAnsi" w:cs="MyriadPro-Black"/>
          <w:caps/>
          <w:sz w:val="40"/>
          <w:szCs w:val="40"/>
        </w:rPr>
        <w:t>2F</w:t>
      </w:r>
    </w:p>
    <w:p w14:paraId="1042776C" w14:textId="77777777" w:rsidR="00BA3C79" w:rsidRDefault="00BA3C79" w:rsidP="00BA3C79">
      <w:pPr>
        <w:pStyle w:val="Zkladnodstavec"/>
        <w:rPr>
          <w:rFonts w:asciiTheme="majorHAnsi" w:hAnsiTheme="majorHAnsi" w:cs="MyriadPro-Black"/>
          <w:b/>
          <w:caps/>
          <w:sz w:val="46"/>
          <w:szCs w:val="40"/>
        </w:rPr>
      </w:pPr>
    </w:p>
    <w:p w14:paraId="60EC1278"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BB0975">
        <w:rPr>
          <w:rFonts w:asciiTheme="majorHAnsi" w:hAnsiTheme="majorHAnsi" w:cs="MyriadPro-Black"/>
          <w:b/>
          <w:caps/>
          <w:sz w:val="46"/>
          <w:szCs w:val="40"/>
        </w:rPr>
        <w:t xml:space="preserve"> - </w:t>
      </w:r>
      <w:r w:rsidR="00BB0975" w:rsidRPr="003C55BC">
        <w:rPr>
          <w:rFonts w:ascii="Cambria" w:eastAsiaTheme="minorHAnsi" w:hAnsi="Cambria" w:cs="MyriadPro-Black"/>
          <w:sz w:val="46"/>
          <w:szCs w:val="46"/>
          <w:lang w:eastAsia="en-US"/>
        </w:rPr>
        <w:t>pro aktivitu Stanice integrovaného záchranného systému</w:t>
      </w:r>
    </w:p>
    <w:p w14:paraId="5B8D7430" w14:textId="77777777" w:rsidR="00BA3C79" w:rsidRDefault="00BA3C79" w:rsidP="00BA3C79">
      <w:pPr>
        <w:spacing w:after="200" w:line="276" w:lineRule="auto"/>
        <w:rPr>
          <w:rFonts w:ascii="Arial" w:hAnsi="Arial" w:cs="Arial"/>
          <w:b/>
          <w:sz w:val="40"/>
          <w:szCs w:val="40"/>
        </w:rPr>
      </w:pPr>
    </w:p>
    <w:p w14:paraId="5CAF332C" w14:textId="77777777" w:rsidR="00BA3C79" w:rsidRDefault="00BA3C79" w:rsidP="00BA3C79">
      <w:pPr>
        <w:spacing w:after="200" w:line="276" w:lineRule="auto"/>
        <w:rPr>
          <w:rFonts w:ascii="Arial" w:hAnsi="Arial" w:cs="Arial"/>
          <w:b/>
          <w:sz w:val="40"/>
          <w:szCs w:val="40"/>
        </w:rPr>
      </w:pPr>
      <w:bookmarkStart w:id="5" w:name="_GoBack"/>
      <w:bookmarkEnd w:id="5"/>
    </w:p>
    <w:p w14:paraId="484B01BD" w14:textId="77777777" w:rsidR="00BA3C79" w:rsidRDefault="00BA3C79" w:rsidP="00BA3C79">
      <w:pPr>
        <w:pStyle w:val="Zkladnodstavec"/>
        <w:rPr>
          <w:rFonts w:asciiTheme="majorHAnsi" w:hAnsiTheme="majorHAnsi" w:cs="MyriadPro-Black"/>
          <w:caps/>
          <w:sz w:val="32"/>
          <w:szCs w:val="40"/>
        </w:rPr>
      </w:pPr>
    </w:p>
    <w:p w14:paraId="008E98F0" w14:textId="4A2064AB" w:rsidR="00BA3C79" w:rsidRPr="007979A3" w:rsidRDefault="00BA3C79" w:rsidP="00BA3C79">
      <w:pPr>
        <w:pStyle w:val="Zkladnodstavec"/>
        <w:rPr>
          <w:rFonts w:asciiTheme="majorHAnsi" w:hAnsiTheme="majorHAnsi" w:cs="MyriadPro-Black"/>
          <w:caps/>
          <w:sz w:val="32"/>
          <w:szCs w:val="40"/>
        </w:rPr>
      </w:pPr>
      <w:r w:rsidRPr="003E7637">
        <w:rPr>
          <w:rFonts w:asciiTheme="majorHAnsi" w:hAnsiTheme="majorHAnsi" w:cs="MyriadPro-Black"/>
          <w:caps/>
          <w:sz w:val="32"/>
          <w:szCs w:val="40"/>
        </w:rPr>
        <w:t xml:space="preserve">pLATNOST OD </w:t>
      </w:r>
      <w:r w:rsidR="00C259B8">
        <w:rPr>
          <w:rFonts w:asciiTheme="majorHAnsi" w:hAnsiTheme="majorHAnsi" w:cs="MyriadPro-Black"/>
          <w:caps/>
          <w:sz w:val="32"/>
          <w:szCs w:val="40"/>
        </w:rPr>
        <w:t>2</w:t>
      </w:r>
      <w:r w:rsidR="003E7637" w:rsidRPr="003E7637">
        <w:rPr>
          <w:rFonts w:asciiTheme="majorHAnsi" w:hAnsiTheme="majorHAnsi" w:cs="MyriadPro-Black"/>
          <w:caps/>
          <w:sz w:val="32"/>
          <w:szCs w:val="40"/>
        </w:rPr>
        <w:t>. 1</w:t>
      </w:r>
      <w:r w:rsidR="00C259B8">
        <w:rPr>
          <w:rFonts w:asciiTheme="majorHAnsi" w:hAnsiTheme="majorHAnsi" w:cs="MyriadPro-Black"/>
          <w:caps/>
          <w:sz w:val="32"/>
          <w:szCs w:val="40"/>
        </w:rPr>
        <w:t>1</w:t>
      </w:r>
      <w:r w:rsidR="003E7637" w:rsidRPr="003E7637">
        <w:rPr>
          <w:rFonts w:asciiTheme="majorHAnsi" w:hAnsiTheme="majorHAnsi" w:cs="MyriadPro-Black"/>
          <w:caps/>
          <w:sz w:val="32"/>
          <w:szCs w:val="40"/>
        </w:rPr>
        <w:t xml:space="preserve">. </w:t>
      </w:r>
      <w:r w:rsidR="00BB0975" w:rsidRPr="003E7637">
        <w:rPr>
          <w:rFonts w:asciiTheme="majorHAnsi" w:hAnsiTheme="majorHAnsi" w:cs="MyriadPro-Black"/>
          <w:caps/>
          <w:sz w:val="32"/>
          <w:szCs w:val="40"/>
        </w:rPr>
        <w:t>201</w:t>
      </w:r>
      <w:r w:rsidR="00A20D88">
        <w:rPr>
          <w:rFonts w:asciiTheme="majorHAnsi" w:hAnsiTheme="majorHAnsi" w:cs="MyriadPro-Black"/>
          <w:caps/>
          <w:sz w:val="32"/>
          <w:szCs w:val="40"/>
        </w:rPr>
        <w:t>8</w:t>
      </w:r>
    </w:p>
    <w:p w14:paraId="798DEA87" w14:textId="77777777" w:rsidR="00BA3C79" w:rsidRDefault="00BA3C79" w:rsidP="00BA3C79">
      <w:pPr>
        <w:spacing w:after="200" w:line="276" w:lineRule="auto"/>
        <w:rPr>
          <w:rFonts w:ascii="Arial" w:hAnsi="Arial" w:cs="Arial"/>
          <w:b/>
          <w:sz w:val="40"/>
          <w:szCs w:val="40"/>
        </w:rPr>
      </w:pPr>
    </w:p>
    <w:p w14:paraId="546B37DA" w14:textId="77777777" w:rsidR="00066F64" w:rsidRPr="00FC5595" w:rsidRDefault="00717C3D" w:rsidP="00BB0975">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b/>
          <w:snapToGrid w:val="0"/>
          <w:sz w:val="32"/>
        </w:rPr>
      </w:pPr>
      <w:r>
        <w:rPr>
          <w:rFonts w:asciiTheme="minorHAnsi" w:hAnsiTheme="minorHAnsi" w:cs="Arial"/>
          <w:b/>
          <w:smallCaps/>
          <w:sz w:val="72"/>
        </w:rPr>
        <w:tab/>
      </w:r>
      <w:r>
        <w:rPr>
          <w:rFonts w:asciiTheme="minorHAnsi" w:hAnsiTheme="minorHAnsi" w:cs="Arial"/>
          <w:b/>
          <w:smallCaps/>
          <w:sz w:val="72"/>
        </w:rPr>
        <w:tab/>
      </w:r>
      <w:bookmarkEnd w:id="0"/>
      <w:bookmarkEnd w:id="1"/>
      <w:bookmarkEnd w:id="2"/>
      <w:bookmarkEnd w:id="3"/>
      <w:bookmarkEnd w:id="4"/>
      <w:r w:rsidR="00BB0975">
        <w:rPr>
          <w:rFonts w:asciiTheme="minorHAnsi" w:hAnsiTheme="minorHAnsi" w:cs="Arial"/>
          <w:b/>
          <w:smallCaps/>
          <w:sz w:val="72"/>
        </w:rPr>
        <w:t xml:space="preserve"> </w:t>
      </w:r>
      <w:r w:rsidR="00066F64" w:rsidRPr="00FC5595">
        <w:rPr>
          <w:rFonts w:asciiTheme="minorHAnsi" w:hAnsiTheme="minorHAnsi"/>
          <w:b/>
          <w:snapToGrid w:val="0"/>
          <w:sz w:val="32"/>
        </w:rPr>
        <w:t xml:space="preserve">Podmínky Rozhodnutí o poskytnutí dotace  </w:t>
      </w:r>
    </w:p>
    <w:p w14:paraId="304A807C"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352FEA2B"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0A37344A"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02DDA4F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C0F8143"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9DEAAC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E4A710B"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8DF9EF9" w14:textId="77777777" w:rsidR="00066F64" w:rsidRPr="00FC5595" w:rsidRDefault="00066F64" w:rsidP="00066F64">
      <w:pPr>
        <w:widowControl w:val="0"/>
        <w:tabs>
          <w:tab w:val="left" w:pos="708"/>
        </w:tabs>
        <w:spacing w:after="120"/>
        <w:rPr>
          <w:rFonts w:asciiTheme="minorHAnsi" w:hAnsiTheme="minorHAnsi"/>
          <w:snapToGrid w:val="0"/>
        </w:rPr>
      </w:pPr>
    </w:p>
    <w:p w14:paraId="05E26032" w14:textId="77777777" w:rsidR="00410F20" w:rsidRPr="00FC5595" w:rsidRDefault="00410F20" w:rsidP="00066F64">
      <w:pPr>
        <w:widowControl w:val="0"/>
        <w:tabs>
          <w:tab w:val="left" w:pos="708"/>
        </w:tabs>
        <w:spacing w:after="120"/>
        <w:rPr>
          <w:rFonts w:asciiTheme="minorHAnsi" w:hAnsiTheme="minorHAnsi"/>
          <w:snapToGrid w:val="0"/>
        </w:rPr>
      </w:pPr>
    </w:p>
    <w:p w14:paraId="5891184F"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515E66BD"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2D984AE9"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467E95D9"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147916F" w14:textId="77777777" w:rsidR="00E6321E" w:rsidRPr="00FC5595" w:rsidRDefault="00E6321E" w:rsidP="00E6321E">
      <w:pPr>
        <w:pStyle w:val="Zkladntext3"/>
        <w:widowControl w:val="0"/>
        <w:ind w:left="360"/>
        <w:jc w:val="both"/>
        <w:rPr>
          <w:rFonts w:asciiTheme="minorHAnsi" w:hAnsiTheme="minorHAnsi"/>
        </w:rPr>
      </w:pPr>
    </w:p>
    <w:p w14:paraId="31A2FC82" w14:textId="77777777" w:rsidR="00A02256" w:rsidRPr="00FC5595" w:rsidRDefault="00A02256" w:rsidP="00E6321E">
      <w:pPr>
        <w:pStyle w:val="Zkladntext3"/>
        <w:widowControl w:val="0"/>
        <w:ind w:left="360"/>
        <w:jc w:val="both"/>
        <w:rPr>
          <w:rFonts w:asciiTheme="minorHAnsi" w:hAnsiTheme="minorHAnsi"/>
        </w:rPr>
      </w:pPr>
    </w:p>
    <w:p w14:paraId="54BDCF02" w14:textId="77777777" w:rsidR="00A02256" w:rsidRPr="00FC5595" w:rsidRDefault="00A02256" w:rsidP="00E6321E">
      <w:pPr>
        <w:pStyle w:val="Zkladntext3"/>
        <w:widowControl w:val="0"/>
        <w:ind w:left="360"/>
        <w:jc w:val="both"/>
        <w:rPr>
          <w:rFonts w:asciiTheme="minorHAnsi" w:hAnsiTheme="minorHAnsi"/>
        </w:rPr>
      </w:pPr>
    </w:p>
    <w:p w14:paraId="10BB6585"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0325CC3"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271D5638"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43515EAD"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70B9"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FCE2AEC" w14:textId="77777777" w:rsidR="00220DDF" w:rsidRDefault="00220DDF">
            <w:pPr>
              <w:rPr>
                <w:rFonts w:ascii="Calibri" w:hAnsi="Calibri" w:cs="Calibri"/>
                <w:color w:val="000000"/>
                <w:sz w:val="22"/>
                <w:szCs w:val="22"/>
              </w:rPr>
            </w:pPr>
          </w:p>
        </w:tc>
      </w:tr>
      <w:tr w:rsidR="00220DDF" w14:paraId="45E3FAA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3A9DC81"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467D098B" w14:textId="77777777" w:rsidR="00220DDF" w:rsidRDefault="00220DDF">
            <w:pPr>
              <w:rPr>
                <w:rFonts w:ascii="Calibri" w:hAnsi="Calibri" w:cs="Calibri"/>
                <w:color w:val="000000"/>
                <w:sz w:val="22"/>
                <w:szCs w:val="22"/>
              </w:rPr>
            </w:pPr>
          </w:p>
        </w:tc>
      </w:tr>
      <w:tr w:rsidR="00220DDF" w14:paraId="24D4E027"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614AF3D"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293A2AE" w14:textId="77777777" w:rsidR="00220DDF" w:rsidRDefault="00220DDF">
            <w:pPr>
              <w:rPr>
                <w:rFonts w:ascii="Calibri" w:hAnsi="Calibri" w:cs="Calibri"/>
                <w:color w:val="000000"/>
                <w:sz w:val="22"/>
                <w:szCs w:val="22"/>
              </w:rPr>
            </w:pPr>
          </w:p>
        </w:tc>
      </w:tr>
      <w:tr w:rsidR="00220DDF" w14:paraId="22F80E90"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5A80439"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69B6C031" w14:textId="77777777" w:rsidR="00220DDF" w:rsidRDefault="00220DDF">
            <w:pPr>
              <w:rPr>
                <w:rFonts w:ascii="Calibri" w:hAnsi="Calibri" w:cs="Calibri"/>
                <w:color w:val="000000"/>
                <w:sz w:val="22"/>
                <w:szCs w:val="22"/>
              </w:rPr>
            </w:pPr>
          </w:p>
        </w:tc>
      </w:tr>
    </w:tbl>
    <w:p w14:paraId="21538055" w14:textId="77777777" w:rsidR="00220DDF" w:rsidRDefault="00220DDF" w:rsidP="00066F64">
      <w:pPr>
        <w:widowControl w:val="0"/>
        <w:tabs>
          <w:tab w:val="left" w:pos="708"/>
        </w:tabs>
        <w:spacing w:after="120"/>
        <w:jc w:val="center"/>
        <w:rPr>
          <w:rFonts w:asciiTheme="minorHAnsi" w:hAnsiTheme="minorHAnsi"/>
          <w:b/>
          <w:i/>
          <w:snapToGrid w:val="0"/>
        </w:rPr>
      </w:pPr>
    </w:p>
    <w:p w14:paraId="1B6F0470" w14:textId="77777777" w:rsidR="00220DDF" w:rsidRDefault="00220DDF" w:rsidP="00066F64">
      <w:pPr>
        <w:widowControl w:val="0"/>
        <w:tabs>
          <w:tab w:val="left" w:pos="708"/>
        </w:tabs>
        <w:spacing w:after="120"/>
        <w:jc w:val="center"/>
        <w:rPr>
          <w:rFonts w:asciiTheme="minorHAnsi" w:hAnsiTheme="minorHAnsi"/>
          <w:b/>
          <w:i/>
          <w:snapToGrid w:val="0"/>
        </w:rPr>
      </w:pPr>
    </w:p>
    <w:p w14:paraId="0D0A0213" w14:textId="77777777" w:rsidR="00183695" w:rsidRDefault="00183695" w:rsidP="00066F64">
      <w:pPr>
        <w:widowControl w:val="0"/>
        <w:tabs>
          <w:tab w:val="left" w:pos="708"/>
        </w:tabs>
        <w:spacing w:after="120"/>
        <w:jc w:val="center"/>
        <w:rPr>
          <w:rFonts w:asciiTheme="minorHAnsi" w:hAnsiTheme="minorHAnsi"/>
          <w:b/>
          <w:i/>
          <w:snapToGrid w:val="0"/>
        </w:rPr>
      </w:pPr>
    </w:p>
    <w:p w14:paraId="53FE4E05" w14:textId="77777777" w:rsidR="00183695" w:rsidRDefault="00183695" w:rsidP="00066F64">
      <w:pPr>
        <w:widowControl w:val="0"/>
        <w:tabs>
          <w:tab w:val="left" w:pos="708"/>
        </w:tabs>
        <w:spacing w:after="120"/>
        <w:jc w:val="center"/>
        <w:rPr>
          <w:rFonts w:asciiTheme="minorHAnsi" w:hAnsiTheme="minorHAnsi"/>
          <w:b/>
          <w:i/>
          <w:snapToGrid w:val="0"/>
        </w:rPr>
      </w:pPr>
    </w:p>
    <w:p w14:paraId="5E03FBB8" w14:textId="77777777" w:rsidR="00183695" w:rsidRDefault="00183695" w:rsidP="00066F64">
      <w:pPr>
        <w:widowControl w:val="0"/>
        <w:tabs>
          <w:tab w:val="left" w:pos="708"/>
        </w:tabs>
        <w:spacing w:after="120"/>
        <w:jc w:val="center"/>
        <w:rPr>
          <w:rFonts w:asciiTheme="minorHAnsi" w:hAnsiTheme="minorHAnsi"/>
          <w:b/>
          <w:i/>
          <w:snapToGrid w:val="0"/>
        </w:rPr>
      </w:pPr>
    </w:p>
    <w:p w14:paraId="59DC9CE1" w14:textId="77777777" w:rsidR="00183695" w:rsidRDefault="00183695" w:rsidP="00066F64">
      <w:pPr>
        <w:widowControl w:val="0"/>
        <w:tabs>
          <w:tab w:val="left" w:pos="708"/>
        </w:tabs>
        <w:spacing w:after="120"/>
        <w:jc w:val="center"/>
        <w:rPr>
          <w:rFonts w:asciiTheme="minorHAnsi" w:hAnsiTheme="minorHAnsi"/>
          <w:b/>
          <w:i/>
          <w:snapToGrid w:val="0"/>
        </w:rPr>
      </w:pPr>
    </w:p>
    <w:p w14:paraId="7F7B582C" w14:textId="77777777" w:rsidR="00183695" w:rsidRDefault="00183695" w:rsidP="00066F64">
      <w:pPr>
        <w:widowControl w:val="0"/>
        <w:tabs>
          <w:tab w:val="left" w:pos="708"/>
        </w:tabs>
        <w:spacing w:after="120"/>
        <w:jc w:val="center"/>
        <w:rPr>
          <w:rFonts w:asciiTheme="minorHAnsi" w:hAnsiTheme="minorHAnsi"/>
          <w:b/>
          <w:i/>
          <w:snapToGrid w:val="0"/>
        </w:rPr>
      </w:pPr>
    </w:p>
    <w:p w14:paraId="39F29A87" w14:textId="77777777" w:rsidR="00BB0975" w:rsidRDefault="00BB0975" w:rsidP="00066F64">
      <w:pPr>
        <w:widowControl w:val="0"/>
        <w:tabs>
          <w:tab w:val="left" w:pos="708"/>
        </w:tabs>
        <w:spacing w:after="120"/>
        <w:jc w:val="center"/>
        <w:rPr>
          <w:rFonts w:asciiTheme="minorHAnsi" w:hAnsiTheme="minorHAnsi"/>
          <w:b/>
          <w:i/>
          <w:snapToGrid w:val="0"/>
        </w:rPr>
      </w:pPr>
    </w:p>
    <w:p w14:paraId="2B1F0157"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32F99E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F83275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45893269"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3B5FBF03"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72145B8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42FF528" w14:textId="77777777" w:rsidR="00BF4769" w:rsidRDefault="00BF4769" w:rsidP="000F04A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2EDCC8E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67137FA2" w14:textId="77777777" w:rsidR="00BF4769" w:rsidRDefault="00BF4769">
            <w:pPr>
              <w:widowControl w:val="0"/>
              <w:rPr>
                <w:rFonts w:asciiTheme="minorHAnsi" w:hAnsiTheme="minorHAnsi"/>
                <w:snapToGrid w:val="0"/>
                <w:sz w:val="22"/>
              </w:rPr>
            </w:pPr>
          </w:p>
        </w:tc>
      </w:tr>
      <w:tr w:rsidR="00BF4769" w14:paraId="0C87508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207C5DA"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4F3DE914"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523768A" w14:textId="77777777" w:rsidR="00BF4769" w:rsidRDefault="00BF4769">
            <w:pPr>
              <w:widowControl w:val="0"/>
              <w:rPr>
                <w:rFonts w:asciiTheme="minorHAnsi" w:hAnsiTheme="minorHAnsi"/>
                <w:snapToGrid w:val="0"/>
                <w:sz w:val="22"/>
              </w:rPr>
            </w:pPr>
          </w:p>
        </w:tc>
      </w:tr>
      <w:tr w:rsidR="00BF4769" w:rsidRPr="000F04A3" w14:paraId="00D5227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29B81E" w14:textId="77777777" w:rsidR="00BF4769" w:rsidRPr="000F04A3" w:rsidRDefault="00BF4769" w:rsidP="000F04A3">
            <w:pPr>
              <w:widowControl w:val="0"/>
              <w:rPr>
                <w:rFonts w:asciiTheme="minorHAnsi" w:hAnsiTheme="minorHAnsi"/>
                <w:i/>
                <w:snapToGrid w:val="0"/>
                <w:sz w:val="22"/>
              </w:rPr>
            </w:pPr>
            <w:r w:rsidRPr="000F04A3">
              <w:rPr>
                <w:rFonts w:asciiTheme="minorHAnsi" w:hAnsiTheme="minorHAnsi"/>
                <w:i/>
                <w:snapToGrid w:val="0"/>
                <w:sz w:val="22"/>
              </w:rPr>
              <w:t>Z toho: dotace z</w:t>
            </w:r>
            <w:r w:rsidR="00564C05" w:rsidRPr="000F04A3">
              <w:rPr>
                <w:rFonts w:asciiTheme="minorHAnsi" w:hAnsiTheme="minorHAnsi"/>
                <w:i/>
                <w:snapToGrid w:val="0"/>
                <w:sz w:val="22"/>
              </w:rPr>
              <w:t>e státního</w:t>
            </w:r>
            <w:r w:rsidRPr="000F04A3">
              <w:rPr>
                <w:rFonts w:asciiTheme="minorHAnsi" w:hAnsiTheme="minorHAnsi"/>
                <w:i/>
                <w:snapToGrid w:val="0"/>
                <w:sz w:val="22"/>
              </w:rPr>
              <w:t xml:space="preserve"> rozpočtu</w:t>
            </w:r>
            <w:r w:rsidRPr="000F04A3">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18925A5" w14:textId="77777777" w:rsidR="00BF4769" w:rsidRPr="000F04A3"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65762778" w14:textId="77777777" w:rsidR="00BF4769" w:rsidRPr="000F04A3" w:rsidRDefault="00BF4769">
            <w:pPr>
              <w:widowControl w:val="0"/>
              <w:rPr>
                <w:rFonts w:asciiTheme="minorHAnsi" w:hAnsiTheme="minorHAnsi"/>
                <w:snapToGrid w:val="0"/>
                <w:sz w:val="22"/>
              </w:rPr>
            </w:pPr>
          </w:p>
        </w:tc>
      </w:tr>
      <w:tr w:rsidR="00564C05" w14:paraId="71BD7FF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0B977949" w14:textId="77777777" w:rsidR="00564C05" w:rsidRPr="000F04A3" w:rsidRDefault="00564C05" w:rsidP="00564C05">
            <w:pPr>
              <w:widowControl w:val="0"/>
              <w:rPr>
                <w:rFonts w:asciiTheme="minorHAnsi" w:hAnsiTheme="minorHAnsi"/>
                <w:i/>
                <w:snapToGrid w:val="0"/>
                <w:sz w:val="22"/>
              </w:rPr>
            </w:pPr>
            <w:r w:rsidRPr="000F04A3">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4D14A163" w14:textId="77777777" w:rsidR="00564C05" w:rsidRPr="000F04A3"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B803D54" w14:textId="77777777" w:rsidR="00564C05" w:rsidRPr="000F04A3" w:rsidRDefault="00564C05">
            <w:pPr>
              <w:widowControl w:val="0"/>
              <w:rPr>
                <w:rFonts w:asciiTheme="minorHAnsi" w:hAnsiTheme="minorHAnsi"/>
                <w:snapToGrid w:val="0"/>
                <w:sz w:val="22"/>
              </w:rPr>
            </w:pPr>
          </w:p>
        </w:tc>
      </w:tr>
      <w:tr w:rsidR="00BF4769" w14:paraId="4CFB56CB"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DE29593"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4890EB77"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7AA5FD82"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613D793E"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0E613504"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48627E">
        <w:rPr>
          <w:rFonts w:asciiTheme="minorHAnsi" w:hAnsiTheme="minorHAnsi"/>
        </w:rPr>
        <w:t xml:space="preserve"> podle čl. 61 Obecného nařízení. Projekty mohou generovat příjmy mimo čl. 61 Obecného nařízení (tzv. jiné peněžní příjmy)</w:t>
      </w:r>
      <w:r>
        <w:rPr>
          <w:rFonts w:asciiTheme="minorHAnsi" w:hAnsiTheme="minorHAnsi"/>
        </w:rPr>
        <w:t>.</w:t>
      </w:r>
    </w:p>
    <w:p w14:paraId="423B86BC" w14:textId="77777777" w:rsidR="004171F3" w:rsidRDefault="004171F3" w:rsidP="009273AB">
      <w:pPr>
        <w:pStyle w:val="Nadpis3"/>
        <w:spacing w:after="120"/>
        <w:jc w:val="left"/>
        <w:rPr>
          <w:rFonts w:asciiTheme="minorHAnsi" w:hAnsiTheme="minorHAnsi"/>
          <w:i/>
        </w:rPr>
      </w:pPr>
    </w:p>
    <w:p w14:paraId="00ACC18D"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7E89FD3C"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0EC4DDCA" w14:textId="77777777" w:rsidR="00C73F37" w:rsidRPr="000F04A3" w:rsidRDefault="00E206F5" w:rsidP="000F04A3">
      <w:pPr>
        <w:pStyle w:val="Zkladntext"/>
        <w:numPr>
          <w:ilvl w:val="0"/>
          <w:numId w:val="5"/>
        </w:numPr>
        <w:tabs>
          <w:tab w:val="left" w:pos="1710"/>
        </w:tabs>
        <w:spacing w:before="120" w:after="360" w:line="60" w:lineRule="atLeast"/>
        <w:ind w:left="357" w:hanging="357"/>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ook w:val="04A0" w:firstRow="1" w:lastRow="0" w:firstColumn="1" w:lastColumn="0" w:noHBand="0" w:noVBand="1"/>
      </w:tblPr>
      <w:tblGrid>
        <w:gridCol w:w="959"/>
        <w:gridCol w:w="4267"/>
        <w:gridCol w:w="1959"/>
        <w:gridCol w:w="2101"/>
      </w:tblGrid>
      <w:tr w:rsidR="0036114D" w14:paraId="58E93956" w14:textId="77777777" w:rsidTr="008406C0">
        <w:tc>
          <w:tcPr>
            <w:tcW w:w="959" w:type="dxa"/>
          </w:tcPr>
          <w:p w14:paraId="317D381E" w14:textId="77777777" w:rsidR="0036114D" w:rsidRPr="00D920CA" w:rsidRDefault="0036114D" w:rsidP="00230465">
            <w:pPr>
              <w:spacing w:after="120"/>
              <w:rPr>
                <w:b/>
              </w:rPr>
            </w:pPr>
          </w:p>
        </w:tc>
        <w:tc>
          <w:tcPr>
            <w:tcW w:w="4267" w:type="dxa"/>
          </w:tcPr>
          <w:p w14:paraId="2BDEB768"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1A2EE8D3"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14A6AA8A"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3738474C" w14:textId="77777777" w:rsidTr="008406C0">
        <w:tc>
          <w:tcPr>
            <w:tcW w:w="959" w:type="dxa"/>
          </w:tcPr>
          <w:p w14:paraId="064983D8"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4D53A2A6"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1C93A874"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67B21E10" w14:textId="77777777" w:rsidR="00F271BA" w:rsidRPr="000F04A3" w:rsidRDefault="00EF6DD8" w:rsidP="00715FD2">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320E6AE8" w14:textId="77777777" w:rsidTr="008406C0">
        <w:tc>
          <w:tcPr>
            <w:tcW w:w="959" w:type="dxa"/>
          </w:tcPr>
          <w:p w14:paraId="0513EF47"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68CF20E7" w14:textId="48450DE7"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 xml:space="preserve">137/2006 Sb., o veřejných zakázkách, ve </w:t>
            </w:r>
            <w:r w:rsidRPr="00B8373C">
              <w:rPr>
                <w:rFonts w:asciiTheme="minorHAnsi" w:hAnsiTheme="minorHAnsi" w:cstheme="minorHAnsi"/>
                <w:snapToGrid w:val="0"/>
                <w:sz w:val="22"/>
                <w:szCs w:val="22"/>
              </w:rPr>
              <w:lastRenderedPageBreak/>
              <w:t>znění pozdějších předpisů</w:t>
            </w:r>
            <w:r w:rsidR="00D66B91">
              <w:rPr>
                <w:rFonts w:asciiTheme="minorHAnsi" w:hAnsiTheme="minorHAnsi" w:cstheme="minorHAnsi"/>
                <w:snapToGrid w:val="0"/>
                <w:sz w:val="22"/>
                <w:szCs w:val="22"/>
              </w:rPr>
              <w:t xml:space="preserve"> (</w:t>
            </w:r>
            <w:r w:rsidR="001F046E">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1F046E">
              <w:rPr>
                <w:rFonts w:asciiTheme="minorHAnsi" w:hAnsiTheme="minorHAnsi" w:cstheme="minorHAnsi"/>
                <w:snapToGrid w:val="0"/>
                <w:sz w:val="22"/>
                <w:szCs w:val="22"/>
              </w:rPr>
              <w:t>, nebo zákonem č. 134/2016 Sb., o zadávání veřejných zakázek</w:t>
            </w:r>
            <w:r w:rsidR="00235AC8">
              <w:rPr>
                <w:rFonts w:asciiTheme="minorHAnsi" w:hAnsiTheme="minorHAnsi" w:cstheme="minorHAnsi"/>
                <w:snapToGrid w:val="0"/>
                <w:sz w:val="22"/>
                <w:szCs w:val="22"/>
              </w:rPr>
              <w:t>, v platném znění</w:t>
            </w:r>
            <w:r w:rsidR="001F046E">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D2E1AE7"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1F046E">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1CCAF9B8"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31DACD9A"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 xml:space="preserve">v souladu s bodem </w:t>
            </w:r>
            <w:r w:rsidR="00F861BA">
              <w:rPr>
                <w:rFonts w:asciiTheme="minorHAnsi" w:hAnsiTheme="minorHAnsi"/>
                <w:snapToGrid w:val="0"/>
                <w:sz w:val="22"/>
                <w:szCs w:val="22"/>
              </w:rPr>
              <w:lastRenderedPageBreak/>
              <w:t>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3BC318F1" w14:textId="77777777" w:rsidTr="008406C0">
        <w:trPr>
          <w:trHeight w:val="1273"/>
        </w:trPr>
        <w:tc>
          <w:tcPr>
            <w:tcW w:w="959" w:type="dxa"/>
          </w:tcPr>
          <w:p w14:paraId="6E281793"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131D65AE"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1F046E">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69D280AD"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4B9F5D17"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327C5D9E" w14:textId="77777777" w:rsidTr="008406C0">
        <w:trPr>
          <w:trHeight w:val="1273"/>
        </w:trPr>
        <w:tc>
          <w:tcPr>
            <w:tcW w:w="959" w:type="dxa"/>
          </w:tcPr>
          <w:p w14:paraId="46A0AA5F"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1CB4C9AB"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5EA95FB7"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22C9CAF8"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87CD4A8" w14:textId="77777777" w:rsidTr="008406C0">
        <w:trPr>
          <w:trHeight w:val="1344"/>
        </w:trPr>
        <w:tc>
          <w:tcPr>
            <w:tcW w:w="959" w:type="dxa"/>
            <w:vMerge w:val="restart"/>
          </w:tcPr>
          <w:p w14:paraId="682041D9"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388B1EAA"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4C242AC3" w14:textId="77777777" w:rsidR="00D96A46" w:rsidRPr="00E206F5" w:rsidRDefault="00D96A46" w:rsidP="00230465">
            <w:pPr>
              <w:spacing w:after="120"/>
              <w:jc w:val="both"/>
              <w:rPr>
                <w:sz w:val="22"/>
                <w:szCs w:val="22"/>
              </w:rPr>
            </w:pPr>
          </w:p>
        </w:tc>
        <w:tc>
          <w:tcPr>
            <w:tcW w:w="2101" w:type="dxa"/>
          </w:tcPr>
          <w:p w14:paraId="22894DDD"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3D989E94" w14:textId="77777777" w:rsidTr="008406C0">
        <w:trPr>
          <w:trHeight w:val="551"/>
        </w:trPr>
        <w:tc>
          <w:tcPr>
            <w:tcW w:w="959" w:type="dxa"/>
            <w:vMerge/>
          </w:tcPr>
          <w:p w14:paraId="37F6DB71"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144D508D"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7517E42C"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3099599B"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 xml:space="preserve">realizace projektu, resp. etapy </w:t>
            </w:r>
            <w:r w:rsidRPr="008E3A48">
              <w:rPr>
                <w:rFonts w:asciiTheme="minorHAnsi" w:hAnsiTheme="minorHAnsi"/>
                <w:snapToGrid w:val="0"/>
                <w:sz w:val="22"/>
                <w:szCs w:val="22"/>
              </w:rPr>
              <w:lastRenderedPageBreak/>
              <w:t>projek</w:t>
            </w:r>
            <w:r>
              <w:rPr>
                <w:rFonts w:asciiTheme="minorHAnsi" w:hAnsiTheme="minorHAnsi"/>
                <w:snapToGrid w:val="0"/>
                <w:sz w:val="22"/>
                <w:szCs w:val="22"/>
              </w:rPr>
              <w:t xml:space="preserve">tu. </w:t>
            </w:r>
          </w:p>
          <w:p w14:paraId="060F5F43" w14:textId="77777777" w:rsidR="00644EAA" w:rsidRPr="00C577F5" w:rsidRDefault="00644EAA"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16C6398D" w14:textId="1DB290B3" w:rsidR="00D96A46" w:rsidRPr="00117CEC" w:rsidRDefault="00D96A46" w:rsidP="00235AC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C259B8">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101" w:type="dxa"/>
          </w:tcPr>
          <w:p w14:paraId="4D9A9024" w14:textId="246B961F"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lastRenderedPageBreak/>
              <w:t>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C1D89F6" w14:textId="77777777" w:rsidTr="008406C0">
        <w:trPr>
          <w:trHeight w:val="1492"/>
        </w:trPr>
        <w:tc>
          <w:tcPr>
            <w:tcW w:w="959" w:type="dxa"/>
            <w:vMerge/>
          </w:tcPr>
          <w:p w14:paraId="23086404" w14:textId="77777777" w:rsidR="00D96A46" w:rsidRDefault="00D96A46" w:rsidP="00230465">
            <w:pPr>
              <w:spacing w:after="120"/>
              <w:jc w:val="both"/>
              <w:rPr>
                <w:rFonts w:asciiTheme="minorHAnsi" w:hAnsiTheme="minorHAnsi"/>
                <w:sz w:val="22"/>
                <w:szCs w:val="22"/>
              </w:rPr>
            </w:pPr>
          </w:p>
        </w:tc>
        <w:tc>
          <w:tcPr>
            <w:tcW w:w="4267" w:type="dxa"/>
          </w:tcPr>
          <w:p w14:paraId="13F1B58A"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3ACE1892"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F915DAD"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56C37802" w14:textId="77777777" w:rsidR="00644EAA" w:rsidRPr="00385659" w:rsidRDefault="00644EAA"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23DFCD7A" w14:textId="1B273FCC" w:rsidR="00D96A46" w:rsidRPr="00117CEC" w:rsidRDefault="00D96A46" w:rsidP="00235AC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0F04A3">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BDA989C" w14:textId="529D1F95"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D34274A" w14:textId="77777777" w:rsidTr="008406C0">
        <w:trPr>
          <w:trHeight w:val="1492"/>
        </w:trPr>
        <w:tc>
          <w:tcPr>
            <w:tcW w:w="959" w:type="dxa"/>
            <w:vMerge/>
          </w:tcPr>
          <w:p w14:paraId="444294C8" w14:textId="77777777" w:rsidR="00D96A46" w:rsidRDefault="00D96A46" w:rsidP="00230465">
            <w:pPr>
              <w:spacing w:after="120"/>
              <w:jc w:val="both"/>
              <w:rPr>
                <w:rFonts w:asciiTheme="minorHAnsi" w:hAnsiTheme="minorHAnsi"/>
                <w:sz w:val="22"/>
                <w:szCs w:val="22"/>
              </w:rPr>
            </w:pPr>
          </w:p>
        </w:tc>
        <w:tc>
          <w:tcPr>
            <w:tcW w:w="4267" w:type="dxa"/>
          </w:tcPr>
          <w:p w14:paraId="4952A495"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0280BF80"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203F3D09"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35154A34" w14:textId="34D8635F" w:rsidR="00D96A46" w:rsidRPr="00117CEC" w:rsidRDefault="00D96A46" w:rsidP="00235AC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0F04A3">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0CCC85C2" w14:textId="7AFE5D3D"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4B2B28B9" w14:textId="77777777" w:rsidTr="008406C0">
        <w:trPr>
          <w:trHeight w:val="2394"/>
        </w:trPr>
        <w:tc>
          <w:tcPr>
            <w:tcW w:w="959" w:type="dxa"/>
            <w:vMerge w:val="restart"/>
          </w:tcPr>
          <w:p w14:paraId="74D4041E"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04AEE29F"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4389AA5"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4A917E3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4AA3C86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084B77F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52457407"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D8106B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9EB499C"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273C92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2EF9A594"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3A51FDA1"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767BD251"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7405C8C" w14:textId="77777777" w:rsidR="008E158F" w:rsidRDefault="008E158F" w:rsidP="00230465">
            <w:pPr>
              <w:spacing w:after="120"/>
              <w:jc w:val="both"/>
            </w:pPr>
          </w:p>
        </w:tc>
      </w:tr>
      <w:tr w:rsidR="008E158F" w14:paraId="1EE37B4B" w14:textId="77777777" w:rsidTr="008406C0">
        <w:trPr>
          <w:trHeight w:val="416"/>
        </w:trPr>
        <w:tc>
          <w:tcPr>
            <w:tcW w:w="959" w:type="dxa"/>
            <w:vMerge/>
          </w:tcPr>
          <w:p w14:paraId="51C60E15" w14:textId="77777777" w:rsidR="008E158F" w:rsidRDefault="008E158F" w:rsidP="00230465">
            <w:pPr>
              <w:spacing w:after="120"/>
              <w:jc w:val="both"/>
              <w:rPr>
                <w:rFonts w:asciiTheme="minorHAnsi" w:hAnsiTheme="minorHAnsi"/>
                <w:sz w:val="22"/>
                <w:szCs w:val="22"/>
              </w:rPr>
            </w:pPr>
          </w:p>
        </w:tc>
        <w:tc>
          <w:tcPr>
            <w:tcW w:w="4267" w:type="dxa"/>
          </w:tcPr>
          <w:p w14:paraId="36172368"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30B61636"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547EEFC1"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24C0ACA9"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0EAC984E"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0E5B91B3"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69F13DB1"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66D89BF2"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4377D345" w14:textId="77777777" w:rsidTr="008406C0">
        <w:trPr>
          <w:trHeight w:val="1538"/>
        </w:trPr>
        <w:tc>
          <w:tcPr>
            <w:tcW w:w="959" w:type="dxa"/>
          </w:tcPr>
          <w:p w14:paraId="17FDA0B3" w14:textId="77777777" w:rsidR="00015506" w:rsidRPr="00794895" w:rsidRDefault="00015506" w:rsidP="00230465">
            <w:pPr>
              <w:spacing w:after="120"/>
              <w:jc w:val="both"/>
              <w:rPr>
                <w:rFonts w:asciiTheme="minorHAnsi" w:hAnsiTheme="minorHAnsi"/>
                <w:sz w:val="22"/>
                <w:szCs w:val="22"/>
              </w:rPr>
            </w:pPr>
            <w:r>
              <w:rPr>
                <w:rFonts w:asciiTheme="minorHAnsi" w:hAnsiTheme="minorHAnsi"/>
                <w:sz w:val="22"/>
                <w:szCs w:val="22"/>
              </w:rPr>
              <w:lastRenderedPageBreak/>
              <w:t>7.</w:t>
            </w:r>
          </w:p>
        </w:tc>
        <w:tc>
          <w:tcPr>
            <w:tcW w:w="4267" w:type="dxa"/>
          </w:tcPr>
          <w:p w14:paraId="780AAC32"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4C7CEAB5" w14:textId="5A9CF9DC" w:rsidR="00015506" w:rsidRPr="003736E0" w:rsidRDefault="00D477B5" w:rsidP="00235AC8">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6F44F4FF" w14:textId="3809756F"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235AC8">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3EA39D5A" w14:textId="77777777" w:rsidTr="008406C0">
        <w:trPr>
          <w:trHeight w:val="2010"/>
        </w:trPr>
        <w:tc>
          <w:tcPr>
            <w:tcW w:w="959" w:type="dxa"/>
          </w:tcPr>
          <w:p w14:paraId="66F0E8FD" w14:textId="77777777" w:rsidR="00624FEE" w:rsidRPr="00794895" w:rsidRDefault="00385659"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43271378"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D22A91A"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5BE215D" w14:textId="77777777" w:rsidR="002B5BB1" w:rsidRPr="00852D96" w:rsidRDefault="002B5BB1" w:rsidP="002B5BB1">
            <w:pPr>
              <w:pStyle w:val="Odstavecseseznamem"/>
              <w:widowControl w:val="0"/>
              <w:numPr>
                <w:ilvl w:val="0"/>
                <w:numId w:val="27"/>
              </w:numPr>
              <w:spacing w:after="120"/>
              <w:ind w:left="742" w:right="-2" w:hanging="382"/>
              <w:jc w:val="both"/>
              <w:rPr>
                <w:rFonts w:asciiTheme="minorHAnsi" w:hAnsiTheme="minorHAnsi"/>
                <w:snapToGrid w:val="0"/>
                <w:sz w:val="22"/>
                <w:szCs w:val="22"/>
              </w:rPr>
            </w:pPr>
            <w:r w:rsidRPr="002B5BB1">
              <w:rPr>
                <w:rFonts w:asciiTheme="minorHAnsi" w:hAnsiTheme="minorHAnsi"/>
                <w:b/>
                <w:snapToGrid w:val="0"/>
                <w:sz w:val="22"/>
                <w:szCs w:val="22"/>
              </w:rPr>
              <w:t>5 75 01</w:t>
            </w:r>
            <w:r>
              <w:rPr>
                <w:rFonts w:asciiTheme="minorHAnsi" w:hAnsiTheme="minorHAnsi"/>
                <w:snapToGrid w:val="0"/>
                <w:sz w:val="22"/>
                <w:szCs w:val="22"/>
              </w:rPr>
              <w:t xml:space="preserve"> – Počet nových a </w:t>
            </w:r>
            <w:r w:rsidRPr="00852D96">
              <w:rPr>
                <w:rFonts w:asciiTheme="minorHAnsi" w:hAnsiTheme="minorHAnsi"/>
                <w:snapToGrid w:val="0"/>
                <w:sz w:val="22"/>
                <w:szCs w:val="22"/>
              </w:rPr>
              <w:t>modernizovaných objektů sloužících složkám IZS.</w:t>
            </w:r>
          </w:p>
          <w:p w14:paraId="2A12BB3D" w14:textId="77777777" w:rsidR="004B2716" w:rsidRPr="004B2716" w:rsidRDefault="004B2716" w:rsidP="004B2716">
            <w:pPr>
              <w:widowControl w:val="0"/>
              <w:spacing w:after="120"/>
              <w:ind w:right="-2"/>
              <w:jc w:val="both"/>
              <w:rPr>
                <w:rFonts w:asciiTheme="minorHAnsi" w:hAnsiTheme="minorHAnsi"/>
                <w:snapToGrid w:val="0"/>
                <w:sz w:val="22"/>
                <w:szCs w:val="22"/>
              </w:rPr>
            </w:pPr>
            <w:r w:rsidRPr="00852D96">
              <w:rPr>
                <w:rFonts w:asciiTheme="minorHAnsi" w:hAnsiTheme="minorHAnsi"/>
                <w:snapToGrid w:val="0"/>
                <w:sz w:val="22"/>
                <w:szCs w:val="22"/>
              </w:rPr>
              <w:t>Pro příjemce jsou závazné pouze indikátory uvedené v Rozhodnutí.</w:t>
            </w:r>
          </w:p>
          <w:p w14:paraId="2BA5CD75"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12C7C11F" w14:textId="550F3EDE" w:rsidR="000C56B5" w:rsidRPr="003736E0" w:rsidRDefault="000C56B5" w:rsidP="00235AC8">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14487DE8" w14:textId="315B215F" w:rsidR="00624FEE" w:rsidRPr="009F4467" w:rsidRDefault="00E566C3" w:rsidP="00230465">
            <w:pPr>
              <w:widowControl w:val="0"/>
              <w:spacing w:after="120"/>
              <w:jc w:val="both"/>
              <w:rPr>
                <w:rFonts w:asciiTheme="minorHAnsi" w:hAnsiTheme="minorHAnsi"/>
                <w:snapToGrid w:val="0"/>
                <w:sz w:val="22"/>
                <w:szCs w:val="22"/>
              </w:rPr>
            </w:pPr>
            <w:r w:rsidRPr="009F4467">
              <w:rPr>
                <w:rFonts w:asciiTheme="minorHAnsi" w:hAnsiTheme="minorHAnsi"/>
                <w:snapToGrid w:val="0"/>
                <w:sz w:val="22"/>
                <w:szCs w:val="22"/>
              </w:rPr>
              <w:t>Za opožděné odevzdání dokumentů</w:t>
            </w:r>
            <w:r w:rsidR="00A03A1B" w:rsidRPr="009F4467">
              <w:rPr>
                <w:rFonts w:asciiTheme="minorHAnsi" w:hAnsiTheme="minorHAnsi"/>
                <w:snapToGrid w:val="0"/>
                <w:sz w:val="22"/>
                <w:szCs w:val="22"/>
              </w:rPr>
              <w:t xml:space="preserve"> prokazujících naplnění účelu projektu</w:t>
            </w:r>
            <w:r w:rsidRPr="009F4467">
              <w:rPr>
                <w:rFonts w:asciiTheme="minorHAnsi" w:hAnsiTheme="minorHAnsi"/>
                <w:snapToGrid w:val="0"/>
                <w:sz w:val="22"/>
                <w:szCs w:val="22"/>
              </w:rPr>
              <w:t xml:space="preserve"> po uplynutí dodatečné lhůty, stanovené </w:t>
            </w:r>
            <w:r w:rsidRPr="009F4467">
              <w:rPr>
                <w:rFonts w:asciiTheme="minorHAnsi" w:hAnsiTheme="minorHAnsi" w:cstheme="minorHAnsi"/>
                <w:sz w:val="22"/>
                <w:szCs w:val="22"/>
                <w:lang w:eastAsia="ar-SA"/>
              </w:rPr>
              <w:t>podle odst. 1, §</w:t>
            </w:r>
            <w:r w:rsidR="00235AC8">
              <w:rPr>
                <w:rFonts w:asciiTheme="minorHAnsi" w:hAnsiTheme="minorHAnsi" w:cstheme="minorHAnsi"/>
                <w:sz w:val="22"/>
                <w:szCs w:val="22"/>
                <w:lang w:eastAsia="ar-SA"/>
              </w:rPr>
              <w:t xml:space="preserve"> </w:t>
            </w:r>
            <w:r w:rsidRPr="009F4467">
              <w:rPr>
                <w:rFonts w:asciiTheme="minorHAnsi" w:hAnsiTheme="minorHAnsi" w:cstheme="minorHAnsi"/>
                <w:sz w:val="22"/>
                <w:szCs w:val="22"/>
                <w:lang w:eastAsia="ar-SA"/>
              </w:rPr>
              <w:t xml:space="preserve">14f  zákona č. </w:t>
            </w:r>
            <w:r w:rsidR="00043584" w:rsidRPr="009F4467">
              <w:rPr>
                <w:rFonts w:asciiTheme="minorHAnsi" w:hAnsiTheme="minorHAnsi" w:cstheme="minorHAnsi"/>
                <w:sz w:val="22"/>
                <w:szCs w:val="22"/>
                <w:lang w:eastAsia="ar-SA"/>
              </w:rPr>
              <w:t>218/2000 Sb., o </w:t>
            </w:r>
            <w:r w:rsidRPr="009F4467">
              <w:rPr>
                <w:rFonts w:asciiTheme="minorHAnsi" w:hAnsiTheme="minorHAnsi" w:cstheme="minorHAnsi"/>
                <w:sz w:val="22"/>
                <w:szCs w:val="22"/>
                <w:lang w:eastAsia="ar-SA"/>
              </w:rPr>
              <w:t>rozpočtových pravidlech,</w:t>
            </w:r>
            <w:r w:rsidRPr="009F4467">
              <w:rPr>
                <w:rFonts w:asciiTheme="minorHAnsi" w:hAnsiTheme="minorHAnsi"/>
                <w:snapToGrid w:val="0"/>
                <w:sz w:val="22"/>
                <w:szCs w:val="22"/>
              </w:rPr>
              <w:t xml:space="preserve"> d</w:t>
            </w:r>
            <w:r w:rsidR="000C56B5" w:rsidRPr="009F4467">
              <w:rPr>
                <w:rFonts w:asciiTheme="minorHAnsi" w:hAnsiTheme="minorHAnsi"/>
                <w:snapToGrid w:val="0"/>
                <w:sz w:val="22"/>
                <w:szCs w:val="22"/>
              </w:rPr>
              <w:t>otace nebude vyplacena.</w:t>
            </w:r>
          </w:p>
          <w:p w14:paraId="3C12F73C" w14:textId="77777777" w:rsidR="00230465" w:rsidRPr="009F4467" w:rsidRDefault="00230465" w:rsidP="00230465">
            <w:pPr>
              <w:widowControl w:val="0"/>
              <w:spacing w:after="120"/>
              <w:jc w:val="both"/>
              <w:rPr>
                <w:rFonts w:asciiTheme="minorHAnsi" w:hAnsiTheme="minorHAnsi"/>
                <w:snapToGrid w:val="0"/>
                <w:sz w:val="22"/>
                <w:szCs w:val="22"/>
              </w:rPr>
            </w:pPr>
            <w:r w:rsidRPr="009F4467">
              <w:rPr>
                <w:rFonts w:asciiTheme="minorHAnsi" w:hAnsiTheme="minorHAnsi"/>
                <w:snapToGrid w:val="0"/>
                <w:sz w:val="22"/>
                <w:szCs w:val="22"/>
              </w:rPr>
              <w:t>V případě nen</w:t>
            </w:r>
            <w:r w:rsidR="00983CD1" w:rsidRPr="009F4467">
              <w:rPr>
                <w:rFonts w:asciiTheme="minorHAnsi" w:hAnsiTheme="minorHAnsi"/>
                <w:snapToGrid w:val="0"/>
                <w:sz w:val="22"/>
                <w:szCs w:val="22"/>
              </w:rPr>
              <w:t>aplnění cílové hodnoty indikátoru I. na 100 % nebude dotace vyplacena.</w:t>
            </w:r>
          </w:p>
        </w:tc>
      </w:tr>
      <w:tr w:rsidR="002E782C" w14:paraId="7966A965" w14:textId="77777777" w:rsidTr="008406C0">
        <w:trPr>
          <w:trHeight w:val="983"/>
        </w:trPr>
        <w:tc>
          <w:tcPr>
            <w:tcW w:w="959" w:type="dxa"/>
          </w:tcPr>
          <w:p w14:paraId="25D85665" w14:textId="77777777" w:rsidR="002E782C" w:rsidRPr="00333B51" w:rsidRDefault="002E782C" w:rsidP="0048627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4267" w:type="dxa"/>
          </w:tcPr>
          <w:p w14:paraId="77772C37"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31E83DC8"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3596E89D" w14:textId="77777777" w:rsidR="002E782C" w:rsidRPr="009F4467" w:rsidRDefault="002E782C" w:rsidP="0048627E">
            <w:pPr>
              <w:spacing w:after="120"/>
              <w:ind w:right="-2"/>
              <w:jc w:val="both"/>
              <w:rPr>
                <w:rFonts w:asciiTheme="minorHAnsi" w:hAnsiTheme="minorHAnsi"/>
                <w:snapToGrid w:val="0"/>
                <w:sz w:val="22"/>
                <w:szCs w:val="22"/>
              </w:rPr>
            </w:pPr>
            <w:r w:rsidRPr="009F4467">
              <w:rPr>
                <w:rFonts w:asciiTheme="minorHAnsi" w:hAnsiTheme="minorHAnsi"/>
                <w:sz w:val="22"/>
                <w:szCs w:val="22"/>
              </w:rPr>
              <w:t>Bude vrácena celková částka vyplacené dotace.</w:t>
            </w:r>
          </w:p>
        </w:tc>
      </w:tr>
      <w:tr w:rsidR="00624FEE" w14:paraId="29FD44F2" w14:textId="77777777" w:rsidTr="008406C0">
        <w:trPr>
          <w:trHeight w:val="1503"/>
        </w:trPr>
        <w:tc>
          <w:tcPr>
            <w:tcW w:w="959" w:type="dxa"/>
          </w:tcPr>
          <w:p w14:paraId="727D8A24" w14:textId="77777777" w:rsidR="00624FEE" w:rsidRDefault="002E782C" w:rsidP="00230465">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4267" w:type="dxa"/>
          </w:tcPr>
          <w:p w14:paraId="55296A0F"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000F04A3">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30D69957" w14:textId="77777777" w:rsidR="002B5BB1" w:rsidRDefault="002B5BB1" w:rsidP="002B5BB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3C57AEB" w14:textId="77777777" w:rsidR="00230465" w:rsidRDefault="002B5BB1" w:rsidP="002B5BB1">
            <w:pPr>
              <w:pStyle w:val="Odstavecseseznamem"/>
              <w:widowControl w:val="0"/>
              <w:numPr>
                <w:ilvl w:val="0"/>
                <w:numId w:val="28"/>
              </w:numPr>
              <w:spacing w:after="120"/>
              <w:ind w:left="742" w:right="-2" w:hanging="382"/>
              <w:jc w:val="both"/>
              <w:rPr>
                <w:rFonts w:asciiTheme="minorHAnsi" w:hAnsiTheme="minorHAnsi"/>
                <w:snapToGrid w:val="0"/>
                <w:sz w:val="22"/>
                <w:szCs w:val="22"/>
              </w:rPr>
            </w:pPr>
            <w:r w:rsidRPr="002B5BB1">
              <w:rPr>
                <w:rFonts w:asciiTheme="minorHAnsi" w:hAnsiTheme="minorHAnsi"/>
                <w:b/>
                <w:snapToGrid w:val="0"/>
                <w:sz w:val="22"/>
                <w:szCs w:val="22"/>
              </w:rPr>
              <w:t>5 75 01</w:t>
            </w:r>
            <w:r>
              <w:rPr>
                <w:rFonts w:asciiTheme="minorHAnsi" w:hAnsiTheme="minorHAnsi"/>
                <w:snapToGrid w:val="0"/>
                <w:sz w:val="22"/>
                <w:szCs w:val="22"/>
              </w:rPr>
              <w:t xml:space="preserve"> – Počet nových a modernizovaných objektů sloužících složkám IZS.</w:t>
            </w:r>
          </w:p>
          <w:p w14:paraId="3A095AD2" w14:textId="77777777" w:rsidR="004B2716" w:rsidRPr="004B2716" w:rsidRDefault="004B2716" w:rsidP="004B2716">
            <w:pPr>
              <w:widowControl w:val="0"/>
              <w:spacing w:after="120"/>
              <w:ind w:right="-2"/>
              <w:jc w:val="both"/>
              <w:rPr>
                <w:rFonts w:asciiTheme="minorHAnsi" w:hAnsiTheme="minorHAnsi"/>
                <w:snapToGrid w:val="0"/>
                <w:sz w:val="22"/>
                <w:szCs w:val="22"/>
              </w:rPr>
            </w:pPr>
            <w:r w:rsidRPr="00852D96">
              <w:rPr>
                <w:rFonts w:asciiTheme="minorHAnsi" w:hAnsiTheme="minorHAnsi"/>
                <w:snapToGrid w:val="0"/>
                <w:sz w:val="22"/>
                <w:szCs w:val="22"/>
              </w:rPr>
              <w:t>Pro příjemce jsou závazné pouze indikátory uvedené v Rozhodnutí.</w:t>
            </w:r>
          </w:p>
        </w:tc>
        <w:tc>
          <w:tcPr>
            <w:tcW w:w="1959" w:type="dxa"/>
          </w:tcPr>
          <w:p w14:paraId="13EDEEC7"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9EDFC85" w14:textId="77777777" w:rsidR="00624FEE" w:rsidRPr="009F4467" w:rsidRDefault="00230465" w:rsidP="00983CD1">
            <w:pPr>
              <w:spacing w:after="120"/>
              <w:ind w:right="-2"/>
              <w:jc w:val="both"/>
            </w:pPr>
            <w:r w:rsidRPr="009F4467">
              <w:rPr>
                <w:rFonts w:asciiTheme="minorHAnsi" w:hAnsiTheme="minorHAnsi"/>
                <w:snapToGrid w:val="0"/>
                <w:sz w:val="22"/>
                <w:szCs w:val="22"/>
              </w:rPr>
              <w:t>V případě neudržení cílové hodnoty indikátor</w:t>
            </w:r>
            <w:r w:rsidR="00983CD1" w:rsidRPr="009F4467">
              <w:rPr>
                <w:rFonts w:asciiTheme="minorHAnsi" w:hAnsiTheme="minorHAnsi"/>
                <w:snapToGrid w:val="0"/>
                <w:sz w:val="22"/>
                <w:szCs w:val="22"/>
              </w:rPr>
              <w:t>u I. na 100 % bude vrácena celková částka vyplacené dotace.</w:t>
            </w:r>
          </w:p>
        </w:tc>
      </w:tr>
      <w:tr w:rsidR="002E782C" w14:paraId="1558E3AF" w14:textId="77777777" w:rsidTr="000F04A3">
        <w:trPr>
          <w:trHeight w:val="416"/>
        </w:trPr>
        <w:tc>
          <w:tcPr>
            <w:tcW w:w="959" w:type="dxa"/>
          </w:tcPr>
          <w:p w14:paraId="744ACE74"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4267" w:type="dxa"/>
          </w:tcPr>
          <w:p w14:paraId="74DF3079"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3153875F" w14:textId="25AEC20D" w:rsidR="002E782C" w:rsidRPr="00DF6F9B" w:rsidRDefault="002E782C" w:rsidP="00235AC8">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235AC8">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6C7D1343"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540EA1F3" w14:textId="77777777" w:rsidTr="008406C0">
        <w:trPr>
          <w:trHeight w:val="720"/>
        </w:trPr>
        <w:tc>
          <w:tcPr>
            <w:tcW w:w="959" w:type="dxa"/>
            <w:vMerge w:val="restart"/>
          </w:tcPr>
          <w:p w14:paraId="0E236B3F"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2E782C">
              <w:rPr>
                <w:rFonts w:asciiTheme="minorHAnsi" w:hAnsiTheme="minorHAnsi"/>
                <w:sz w:val="22"/>
                <w:szCs w:val="22"/>
              </w:rPr>
              <w:t>2</w:t>
            </w:r>
            <w:r>
              <w:rPr>
                <w:rFonts w:asciiTheme="minorHAnsi" w:hAnsiTheme="minorHAnsi"/>
                <w:sz w:val="22"/>
                <w:szCs w:val="22"/>
              </w:rPr>
              <w:t>.</w:t>
            </w:r>
          </w:p>
          <w:p w14:paraId="7FD60BFA" w14:textId="77777777" w:rsidR="00B331BD" w:rsidRPr="00794895" w:rsidRDefault="00B331BD" w:rsidP="00230465">
            <w:pPr>
              <w:spacing w:after="120"/>
              <w:jc w:val="both"/>
              <w:rPr>
                <w:rFonts w:asciiTheme="minorHAnsi" w:hAnsiTheme="minorHAnsi"/>
                <w:sz w:val="22"/>
                <w:szCs w:val="22"/>
              </w:rPr>
            </w:pPr>
          </w:p>
        </w:tc>
        <w:tc>
          <w:tcPr>
            <w:tcW w:w="4267" w:type="dxa"/>
          </w:tcPr>
          <w:p w14:paraId="51966995"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125D6B66" w14:textId="77777777" w:rsidR="00B331BD" w:rsidRPr="00117CEC" w:rsidRDefault="00B331BD" w:rsidP="00230465">
            <w:pPr>
              <w:spacing w:after="120"/>
              <w:jc w:val="both"/>
            </w:pPr>
          </w:p>
        </w:tc>
        <w:tc>
          <w:tcPr>
            <w:tcW w:w="2101" w:type="dxa"/>
          </w:tcPr>
          <w:p w14:paraId="24EDDB9B" w14:textId="77777777" w:rsidR="00B331BD" w:rsidRPr="001B112F" w:rsidRDefault="00B331BD" w:rsidP="00230465">
            <w:pPr>
              <w:widowControl w:val="0"/>
              <w:spacing w:after="120"/>
              <w:jc w:val="both"/>
              <w:rPr>
                <w:snapToGrid w:val="0"/>
              </w:rPr>
            </w:pPr>
          </w:p>
        </w:tc>
      </w:tr>
      <w:tr w:rsidR="00B331BD" w14:paraId="7228B8C1" w14:textId="77777777" w:rsidTr="008406C0">
        <w:trPr>
          <w:trHeight w:val="720"/>
        </w:trPr>
        <w:tc>
          <w:tcPr>
            <w:tcW w:w="959" w:type="dxa"/>
            <w:vMerge/>
          </w:tcPr>
          <w:p w14:paraId="5067BC8C" w14:textId="77777777" w:rsidR="00B331BD" w:rsidRDefault="00B331BD" w:rsidP="00230465">
            <w:pPr>
              <w:spacing w:after="120"/>
              <w:jc w:val="both"/>
              <w:rPr>
                <w:rFonts w:asciiTheme="minorHAnsi" w:hAnsiTheme="minorHAnsi"/>
                <w:sz w:val="22"/>
                <w:szCs w:val="22"/>
              </w:rPr>
            </w:pPr>
          </w:p>
        </w:tc>
        <w:tc>
          <w:tcPr>
            <w:tcW w:w="4267" w:type="dxa"/>
          </w:tcPr>
          <w:p w14:paraId="36B91576"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75791818"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419E54D1"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715FD2">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4A1436F1" w14:textId="77777777" w:rsidTr="008406C0">
        <w:trPr>
          <w:trHeight w:val="1174"/>
        </w:trPr>
        <w:tc>
          <w:tcPr>
            <w:tcW w:w="959" w:type="dxa"/>
            <w:vMerge/>
          </w:tcPr>
          <w:p w14:paraId="1F44B45C" w14:textId="77777777" w:rsidR="00B331BD" w:rsidRDefault="00B331BD" w:rsidP="00230465">
            <w:pPr>
              <w:spacing w:after="120"/>
              <w:jc w:val="both"/>
              <w:rPr>
                <w:rFonts w:asciiTheme="minorHAnsi" w:hAnsiTheme="minorHAnsi"/>
                <w:sz w:val="22"/>
                <w:szCs w:val="22"/>
              </w:rPr>
            </w:pPr>
          </w:p>
        </w:tc>
        <w:tc>
          <w:tcPr>
            <w:tcW w:w="4267" w:type="dxa"/>
          </w:tcPr>
          <w:p w14:paraId="29C7E4CC"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74A12280"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64B571C6"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1FDA9AB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206E1388"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39F012F6" w14:textId="77777777" w:rsidR="00DE695E" w:rsidRDefault="00DE695E" w:rsidP="00230465">
            <w:pPr>
              <w:widowControl w:val="0"/>
              <w:spacing w:after="120"/>
              <w:jc w:val="both"/>
              <w:rPr>
                <w:rFonts w:asciiTheme="minorHAnsi" w:hAnsiTheme="minorHAnsi"/>
                <w:snapToGrid w:val="0"/>
                <w:sz w:val="22"/>
                <w:szCs w:val="22"/>
              </w:rPr>
            </w:pPr>
          </w:p>
        </w:tc>
      </w:tr>
      <w:tr w:rsidR="00B331BD" w14:paraId="1B36A157" w14:textId="77777777" w:rsidTr="008406C0">
        <w:trPr>
          <w:trHeight w:val="1119"/>
        </w:trPr>
        <w:tc>
          <w:tcPr>
            <w:tcW w:w="959" w:type="dxa"/>
            <w:vMerge/>
          </w:tcPr>
          <w:p w14:paraId="048C91A6" w14:textId="77777777" w:rsidR="00B331BD" w:rsidRPr="00794895" w:rsidRDefault="00B331BD" w:rsidP="00230465">
            <w:pPr>
              <w:spacing w:after="120"/>
              <w:jc w:val="both"/>
              <w:rPr>
                <w:rFonts w:asciiTheme="minorHAnsi" w:hAnsiTheme="minorHAnsi"/>
                <w:sz w:val="22"/>
                <w:szCs w:val="22"/>
              </w:rPr>
            </w:pPr>
          </w:p>
        </w:tc>
        <w:tc>
          <w:tcPr>
            <w:tcW w:w="4267" w:type="dxa"/>
          </w:tcPr>
          <w:p w14:paraId="1FBC3578"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25BFDDC"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6E269C6A"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5A4B70E3"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5CE2F518" w14:textId="77777777" w:rsidTr="008406C0">
        <w:trPr>
          <w:trHeight w:val="1948"/>
        </w:trPr>
        <w:tc>
          <w:tcPr>
            <w:tcW w:w="959" w:type="dxa"/>
          </w:tcPr>
          <w:p w14:paraId="19D83729" w14:textId="77777777" w:rsidR="00DB1707" w:rsidRDefault="00DB1707" w:rsidP="002B5BB1">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3</w:t>
            </w:r>
            <w:r>
              <w:rPr>
                <w:rFonts w:asciiTheme="minorHAnsi" w:hAnsiTheme="minorHAnsi"/>
                <w:sz w:val="22"/>
                <w:szCs w:val="22"/>
              </w:rPr>
              <w:t>.</w:t>
            </w:r>
          </w:p>
        </w:tc>
        <w:tc>
          <w:tcPr>
            <w:tcW w:w="4267" w:type="dxa"/>
          </w:tcPr>
          <w:p w14:paraId="16C8EE59"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356C86A1" w14:textId="77777777" w:rsidR="00DB1707" w:rsidRPr="00811919" w:rsidRDefault="00DB1707" w:rsidP="000F04A3">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0F04A3">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1F758E1B" w14:textId="35CF2AF2" w:rsidR="00DB1707" w:rsidRPr="00117CEC" w:rsidRDefault="00DB1707" w:rsidP="00235AC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BD95D73"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42BB5494" w14:textId="77777777" w:rsidTr="008406C0">
        <w:tc>
          <w:tcPr>
            <w:tcW w:w="959" w:type="dxa"/>
          </w:tcPr>
          <w:p w14:paraId="09E17E5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4</w:t>
            </w:r>
            <w:r w:rsidR="00215EE9">
              <w:rPr>
                <w:rFonts w:asciiTheme="minorHAnsi" w:hAnsiTheme="minorHAnsi"/>
                <w:sz w:val="22"/>
                <w:szCs w:val="22"/>
              </w:rPr>
              <w:t>.</w:t>
            </w:r>
          </w:p>
        </w:tc>
        <w:tc>
          <w:tcPr>
            <w:tcW w:w="4267" w:type="dxa"/>
          </w:tcPr>
          <w:p w14:paraId="2AB8F400"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14756B69" w14:textId="36428FCB" w:rsidR="00F271BA" w:rsidRPr="003F54A3" w:rsidRDefault="00B23C42" w:rsidP="00235AC8">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77A65297"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4FA7226F" w14:textId="77777777" w:rsidTr="008406C0">
        <w:tc>
          <w:tcPr>
            <w:tcW w:w="959" w:type="dxa"/>
          </w:tcPr>
          <w:p w14:paraId="27A896FF"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5</w:t>
            </w:r>
            <w:r w:rsidR="00215EE9">
              <w:rPr>
                <w:rFonts w:asciiTheme="minorHAnsi" w:hAnsiTheme="minorHAnsi"/>
                <w:sz w:val="22"/>
                <w:szCs w:val="22"/>
              </w:rPr>
              <w:t>.</w:t>
            </w:r>
          </w:p>
        </w:tc>
        <w:tc>
          <w:tcPr>
            <w:tcW w:w="4267" w:type="dxa"/>
          </w:tcPr>
          <w:p w14:paraId="09B57754"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w:t>
            </w:r>
            <w:r w:rsidR="00E75264">
              <w:rPr>
                <w:rFonts w:asciiTheme="minorHAnsi" w:hAnsiTheme="minorHAnsi"/>
                <w:snapToGrid w:val="0"/>
                <w:sz w:val="22"/>
                <w:szCs w:val="22"/>
              </w:rPr>
              <w:lastRenderedPageBreak/>
              <w:t xml:space="preserve">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11AF77F5"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1399AC73"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01" w:type="dxa"/>
          </w:tcPr>
          <w:p w14:paraId="09798555"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15FCC148" w14:textId="77777777" w:rsidR="00F271BA" w:rsidRPr="00811919" w:rsidRDefault="00F271BA" w:rsidP="00230465">
            <w:pPr>
              <w:widowControl w:val="0"/>
              <w:spacing w:after="120"/>
              <w:jc w:val="both"/>
              <w:rPr>
                <w:rFonts w:asciiTheme="minorHAnsi" w:hAnsiTheme="minorHAnsi"/>
                <w:snapToGrid w:val="0"/>
                <w:sz w:val="22"/>
                <w:szCs w:val="22"/>
              </w:rPr>
            </w:pPr>
          </w:p>
          <w:p w14:paraId="1C8FB1DD" w14:textId="77777777" w:rsidR="00F271BA" w:rsidRPr="00811919" w:rsidRDefault="00F271BA" w:rsidP="00230465">
            <w:pPr>
              <w:spacing w:after="120"/>
              <w:jc w:val="both"/>
              <w:rPr>
                <w:rFonts w:asciiTheme="minorHAnsi" w:hAnsiTheme="minorHAnsi"/>
                <w:sz w:val="22"/>
                <w:szCs w:val="22"/>
              </w:rPr>
            </w:pPr>
          </w:p>
        </w:tc>
      </w:tr>
      <w:tr w:rsidR="00F271BA" w14:paraId="53FD6A9E" w14:textId="77777777" w:rsidTr="008406C0">
        <w:tc>
          <w:tcPr>
            <w:tcW w:w="959" w:type="dxa"/>
          </w:tcPr>
          <w:p w14:paraId="59E0CA2C"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6</w:t>
            </w:r>
            <w:r w:rsidR="00215EE9">
              <w:rPr>
                <w:rFonts w:asciiTheme="minorHAnsi" w:hAnsiTheme="minorHAnsi"/>
                <w:sz w:val="22"/>
                <w:szCs w:val="22"/>
              </w:rPr>
              <w:t>.</w:t>
            </w:r>
          </w:p>
        </w:tc>
        <w:tc>
          <w:tcPr>
            <w:tcW w:w="4267" w:type="dxa"/>
          </w:tcPr>
          <w:p w14:paraId="1FB8EFA0"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14CD8759"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2BCE19FB"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1CC771F3"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A6B40DC"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6FA3F9A2"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00ACA129" w14:textId="3A7DDF77" w:rsidR="00F271BA" w:rsidRDefault="003E0392" w:rsidP="00235AC8">
            <w:pPr>
              <w:spacing w:after="120"/>
              <w:jc w:val="both"/>
            </w:pPr>
            <w:r w:rsidRPr="00117CEC">
              <w:rPr>
                <w:rFonts w:asciiTheme="minorHAnsi" w:hAnsiTheme="minorHAnsi" w:cstheme="minorHAnsi"/>
                <w:sz w:val="22"/>
                <w:szCs w:val="22"/>
                <w:lang w:eastAsia="ar-SA"/>
              </w:rPr>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79AF452F"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53FE0B1E" w14:textId="77777777" w:rsidR="00F271BA" w:rsidRPr="00811919" w:rsidRDefault="00F271BA" w:rsidP="00230465">
            <w:pPr>
              <w:widowControl w:val="0"/>
              <w:spacing w:after="120"/>
              <w:jc w:val="both"/>
              <w:rPr>
                <w:rFonts w:asciiTheme="minorHAnsi" w:hAnsiTheme="minorHAnsi"/>
                <w:sz w:val="22"/>
                <w:szCs w:val="22"/>
              </w:rPr>
            </w:pPr>
          </w:p>
        </w:tc>
      </w:tr>
      <w:tr w:rsidR="00F271BA" w14:paraId="0F74D767" w14:textId="77777777" w:rsidTr="008406C0">
        <w:tc>
          <w:tcPr>
            <w:tcW w:w="959" w:type="dxa"/>
          </w:tcPr>
          <w:p w14:paraId="3BF01EBE"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7</w:t>
            </w:r>
            <w:r w:rsidR="00215EE9">
              <w:rPr>
                <w:rFonts w:asciiTheme="minorHAnsi" w:hAnsiTheme="minorHAnsi"/>
                <w:sz w:val="22"/>
                <w:szCs w:val="22"/>
              </w:rPr>
              <w:t>.</w:t>
            </w:r>
          </w:p>
        </w:tc>
        <w:tc>
          <w:tcPr>
            <w:tcW w:w="4267" w:type="dxa"/>
          </w:tcPr>
          <w:p w14:paraId="05D835B8" w14:textId="77777777" w:rsidR="00F271BA" w:rsidRPr="00811919" w:rsidRDefault="00F271BA" w:rsidP="000F04A3">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0F04A3">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52918D63" w14:textId="77777777" w:rsidR="00F271BA" w:rsidRDefault="00BB4D83" w:rsidP="00230465">
            <w:pPr>
              <w:spacing w:after="120"/>
              <w:jc w:val="both"/>
            </w:pPr>
            <w:r w:rsidRPr="00BB4D83">
              <w:rPr>
                <w:rFonts w:asciiTheme="minorHAnsi" w:hAnsiTheme="minorHAnsi"/>
                <w:sz w:val="22"/>
                <w:szCs w:val="22"/>
              </w:rPr>
              <w:t>Není možné</w:t>
            </w:r>
            <w:r>
              <w:t>.</w:t>
            </w:r>
          </w:p>
        </w:tc>
        <w:tc>
          <w:tcPr>
            <w:tcW w:w="2101" w:type="dxa"/>
          </w:tcPr>
          <w:p w14:paraId="34E9FBFD"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 xml:space="preserve">mu, jiných prostředků krytých </w:t>
            </w:r>
            <w:r w:rsidR="007B46B8">
              <w:rPr>
                <w:rFonts w:asciiTheme="minorHAnsi" w:hAnsiTheme="minorHAnsi"/>
                <w:snapToGrid w:val="0"/>
                <w:sz w:val="22"/>
                <w:szCs w:val="22"/>
              </w:rPr>
              <w:lastRenderedPageBreak/>
              <w:t>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139B2BC7" w14:textId="77777777" w:rsidTr="008406C0">
        <w:trPr>
          <w:trHeight w:val="75"/>
        </w:trPr>
        <w:tc>
          <w:tcPr>
            <w:tcW w:w="959" w:type="dxa"/>
            <w:vMerge w:val="restart"/>
          </w:tcPr>
          <w:p w14:paraId="107850A1" w14:textId="77777777" w:rsidR="00DB1707" w:rsidRDefault="00DB1707" w:rsidP="007B4B13">
            <w:pPr>
              <w:spacing w:after="120"/>
              <w:jc w:val="both"/>
              <w:rPr>
                <w:rFonts w:asciiTheme="minorHAnsi" w:hAnsiTheme="minorHAnsi"/>
                <w:sz w:val="22"/>
                <w:szCs w:val="22"/>
              </w:rPr>
            </w:pPr>
            <w:r>
              <w:rPr>
                <w:rFonts w:asciiTheme="minorHAnsi" w:hAnsiTheme="minorHAnsi"/>
                <w:sz w:val="22"/>
                <w:szCs w:val="22"/>
              </w:rPr>
              <w:lastRenderedPageBreak/>
              <w:t>1</w:t>
            </w:r>
            <w:r w:rsidR="002B5BB1">
              <w:rPr>
                <w:rFonts w:asciiTheme="minorHAnsi" w:hAnsiTheme="minorHAnsi"/>
                <w:sz w:val="22"/>
                <w:szCs w:val="22"/>
              </w:rPr>
              <w:t>8</w:t>
            </w:r>
            <w:r>
              <w:rPr>
                <w:rFonts w:asciiTheme="minorHAnsi" w:hAnsiTheme="minorHAnsi"/>
                <w:sz w:val="22"/>
                <w:szCs w:val="22"/>
              </w:rPr>
              <w:t>.</w:t>
            </w:r>
          </w:p>
        </w:tc>
        <w:tc>
          <w:tcPr>
            <w:tcW w:w="4267" w:type="dxa"/>
          </w:tcPr>
          <w:p w14:paraId="72B9EB87"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618D9F57"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1126ABD8"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D9CCE09" w14:textId="77777777" w:rsidTr="008406C0">
        <w:trPr>
          <w:trHeight w:val="1542"/>
        </w:trPr>
        <w:tc>
          <w:tcPr>
            <w:tcW w:w="959" w:type="dxa"/>
            <w:vMerge/>
          </w:tcPr>
          <w:p w14:paraId="42EB2E82" w14:textId="77777777" w:rsidR="00DB1707" w:rsidRDefault="00DB1707" w:rsidP="00230465">
            <w:pPr>
              <w:spacing w:after="120"/>
              <w:jc w:val="both"/>
              <w:rPr>
                <w:rFonts w:asciiTheme="minorHAnsi" w:hAnsiTheme="minorHAnsi"/>
                <w:sz w:val="22"/>
                <w:szCs w:val="22"/>
              </w:rPr>
            </w:pPr>
          </w:p>
        </w:tc>
        <w:tc>
          <w:tcPr>
            <w:tcW w:w="4267" w:type="dxa"/>
          </w:tcPr>
          <w:p w14:paraId="53641A6D"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256A256" w14:textId="77777777" w:rsidR="00DB1707" w:rsidRDefault="00DB1707" w:rsidP="00230465">
            <w:pPr>
              <w:widowControl w:val="0"/>
              <w:spacing w:after="120"/>
              <w:ind w:left="720"/>
              <w:jc w:val="both"/>
              <w:rPr>
                <w:rFonts w:asciiTheme="minorHAnsi" w:hAnsiTheme="minorHAnsi"/>
                <w:snapToGrid w:val="0"/>
                <w:sz w:val="22"/>
                <w:szCs w:val="22"/>
              </w:rPr>
            </w:pPr>
          </w:p>
          <w:p w14:paraId="109E95D0" w14:textId="77777777" w:rsidR="00DB1707" w:rsidRDefault="00DB1707" w:rsidP="00230465">
            <w:pPr>
              <w:widowControl w:val="0"/>
              <w:spacing w:after="120"/>
              <w:jc w:val="both"/>
              <w:rPr>
                <w:rFonts w:asciiTheme="minorHAnsi" w:hAnsiTheme="minorHAnsi"/>
                <w:snapToGrid w:val="0"/>
                <w:sz w:val="22"/>
                <w:szCs w:val="22"/>
              </w:rPr>
            </w:pPr>
          </w:p>
          <w:p w14:paraId="2EE5F480" w14:textId="77777777" w:rsidR="00DB1707" w:rsidRDefault="00DB1707" w:rsidP="00230465">
            <w:pPr>
              <w:widowControl w:val="0"/>
              <w:spacing w:after="120"/>
              <w:jc w:val="both"/>
              <w:rPr>
                <w:rFonts w:asciiTheme="minorHAnsi" w:hAnsiTheme="minorHAnsi"/>
                <w:snapToGrid w:val="0"/>
                <w:sz w:val="22"/>
                <w:szCs w:val="22"/>
              </w:rPr>
            </w:pPr>
          </w:p>
          <w:p w14:paraId="46E1A539"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598C4390" w14:textId="00B1BF66" w:rsidR="00DB1707" w:rsidRPr="00117CEC" w:rsidRDefault="00DB1707" w:rsidP="00235AC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35AC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508CC91"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339916BF" w14:textId="77777777" w:rsidR="00F271BA" w:rsidRPr="000627F8" w:rsidRDefault="00F271BA" w:rsidP="000627F8">
      <w:pPr>
        <w:widowControl w:val="0"/>
        <w:spacing w:after="120"/>
        <w:ind w:right="-2"/>
        <w:jc w:val="both"/>
        <w:rPr>
          <w:snapToGrid w:val="0"/>
        </w:rPr>
      </w:pPr>
    </w:p>
    <w:p w14:paraId="130A7162"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12AC87D5" w14:textId="77777777"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1F046E">
        <w:rPr>
          <w:rFonts w:asciiTheme="minorHAnsi" w:hAnsiTheme="minorHAnsi"/>
          <w:sz w:val="24"/>
        </w:rPr>
        <w:t>nebo ZZVZ nebo</w:t>
      </w:r>
      <w:r w:rsidR="001F046E"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1F046E">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7FE3B7F0" w14:textId="77777777" w:rsidR="002A1163" w:rsidRPr="0070094A" w:rsidRDefault="002A1163" w:rsidP="0070094A">
      <w:pPr>
        <w:pStyle w:val="Prosttext"/>
        <w:ind w:left="720"/>
        <w:jc w:val="both"/>
        <w:rPr>
          <w:rFonts w:asciiTheme="minorHAnsi" w:hAnsiTheme="minorHAnsi"/>
          <w:sz w:val="24"/>
        </w:rPr>
      </w:pPr>
    </w:p>
    <w:p w14:paraId="5E146FEA"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1F046E">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51165C6B" w14:textId="77777777" w:rsidR="002A1163" w:rsidRDefault="002A1163" w:rsidP="00255B26">
      <w:pPr>
        <w:pStyle w:val="Prosttext"/>
        <w:ind w:left="708"/>
        <w:jc w:val="both"/>
        <w:rPr>
          <w:rFonts w:asciiTheme="minorHAnsi" w:hAnsiTheme="minorHAnsi"/>
          <w:sz w:val="24"/>
        </w:rPr>
      </w:pPr>
    </w:p>
    <w:p w14:paraId="61E44ABD"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0E1414A6" w14:textId="77777777" w:rsidR="00A67442" w:rsidRPr="00717FDE" w:rsidRDefault="00A67442" w:rsidP="00F579B1">
      <w:pPr>
        <w:widowControl w:val="0"/>
        <w:jc w:val="both"/>
        <w:rPr>
          <w:rFonts w:ascii="Arial" w:hAnsi="Arial"/>
        </w:rPr>
      </w:pPr>
    </w:p>
    <w:p w14:paraId="3368CB91"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lastRenderedPageBreak/>
        <w:t>Část IV</w:t>
      </w:r>
    </w:p>
    <w:p w14:paraId="56565A68"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49D734BA" w14:textId="27FC41E4" w:rsidR="00C73F37" w:rsidRDefault="00066F64" w:rsidP="003E7637">
      <w:pPr>
        <w:widowControl w:val="0"/>
        <w:numPr>
          <w:ilvl w:val="0"/>
          <w:numId w:val="1"/>
        </w:numPr>
        <w:spacing w:after="12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235AC8">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600EA174" w14:textId="77777777" w:rsidR="00EA414A" w:rsidRDefault="00EA414A" w:rsidP="003E7637">
      <w:pPr>
        <w:widowControl w:val="0"/>
        <w:numPr>
          <w:ilvl w:val="0"/>
          <w:numId w:val="1"/>
        </w:numPr>
        <w:spacing w:after="12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2C54CFD6"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CB5FF69"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7D144199" w14:textId="77777777" w:rsidR="009B32D1" w:rsidRPr="009B32D1" w:rsidRDefault="009B32D1" w:rsidP="000F04A3">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D257E5A" w14:textId="77777777" w:rsidR="009B32D1" w:rsidRPr="009B32D1" w:rsidRDefault="009B32D1" w:rsidP="000F04A3">
      <w:pPr>
        <w:keepNext/>
        <w:jc w:val="center"/>
        <w:rPr>
          <w:rFonts w:asciiTheme="minorHAnsi" w:hAnsiTheme="minorHAnsi"/>
          <w:b/>
          <w:i/>
          <w:snapToGrid w:val="0"/>
        </w:rPr>
      </w:pPr>
      <w:r w:rsidRPr="009B32D1">
        <w:rPr>
          <w:rFonts w:asciiTheme="minorHAnsi" w:hAnsiTheme="minorHAnsi"/>
          <w:b/>
          <w:i/>
          <w:snapToGrid w:val="0"/>
        </w:rPr>
        <w:t>Veřejná podpora</w:t>
      </w:r>
    </w:p>
    <w:p w14:paraId="726CE83B" w14:textId="77777777" w:rsidR="0004481F" w:rsidRPr="000F04A3" w:rsidRDefault="0004481F" w:rsidP="003E7637">
      <w:pPr>
        <w:pStyle w:val="Odstavecseseznamem"/>
        <w:numPr>
          <w:ilvl w:val="0"/>
          <w:numId w:val="26"/>
        </w:numPr>
        <w:spacing w:before="120"/>
        <w:ind w:left="425" w:hanging="425"/>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14:paraId="57161FB6" w14:textId="77777777" w:rsidR="0004481F" w:rsidRDefault="0004481F" w:rsidP="0063211A">
      <w:pPr>
        <w:pStyle w:val="Prosttext"/>
        <w:ind w:left="360"/>
        <w:jc w:val="both"/>
        <w:rPr>
          <w:rFonts w:asciiTheme="minorHAnsi" w:eastAsia="Times New Roman" w:hAnsiTheme="minorHAnsi" w:cs="Times New Roman"/>
          <w:snapToGrid w:val="0"/>
          <w:sz w:val="24"/>
          <w:szCs w:val="24"/>
          <w:lang w:eastAsia="cs-CZ"/>
        </w:rPr>
      </w:pPr>
    </w:p>
    <w:p w14:paraId="06CB61C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437224BF"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0CF881FD" w14:textId="77777777" w:rsidR="006E216D" w:rsidRDefault="00853E7D" w:rsidP="003E7637">
      <w:pPr>
        <w:widowControl w:val="0"/>
        <w:numPr>
          <w:ilvl w:val="0"/>
          <w:numId w:val="23"/>
        </w:numPr>
        <w:spacing w:after="12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49F8F24" w14:textId="77777777" w:rsidR="00853E7D" w:rsidRPr="008D107A" w:rsidRDefault="00853E7D" w:rsidP="003E7637">
      <w:pPr>
        <w:widowControl w:val="0"/>
        <w:numPr>
          <w:ilvl w:val="0"/>
          <w:numId w:val="23"/>
        </w:numPr>
        <w:spacing w:after="12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684335D0" w14:textId="77777777" w:rsidR="00853E7D" w:rsidRPr="00FC5595" w:rsidRDefault="00853E7D" w:rsidP="003E7637">
      <w:pPr>
        <w:widowControl w:val="0"/>
        <w:numPr>
          <w:ilvl w:val="0"/>
          <w:numId w:val="23"/>
        </w:numPr>
        <w:spacing w:after="12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75744F51"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F542" w14:textId="77777777" w:rsidR="00F7094B" w:rsidRDefault="00F7094B">
      <w:r>
        <w:separator/>
      </w:r>
    </w:p>
  </w:endnote>
  <w:endnote w:type="continuationSeparator" w:id="0">
    <w:p w14:paraId="4A7A1E0C" w14:textId="77777777" w:rsidR="00F7094B" w:rsidRDefault="00F7094B">
      <w:r>
        <w:continuationSeparator/>
      </w:r>
    </w:p>
  </w:endnote>
  <w:endnote w:type="continuationNotice" w:id="1">
    <w:p w14:paraId="20D8A947" w14:textId="77777777" w:rsidR="00F7094B" w:rsidRDefault="00F7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0648" w14:textId="77777777" w:rsidR="009136A6" w:rsidRDefault="009136A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2E62" w14:textId="3E606E20"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A20D88">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A20D88">
      <w:rPr>
        <w:rFonts w:asciiTheme="minorHAnsi" w:hAnsiTheme="minorHAnsi"/>
        <w:noProof/>
        <w:snapToGrid w:val="0"/>
      </w:rPr>
      <w:t>12</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4E9EC02A"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F0D9D1E"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8518001"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9A8AD28"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707CF0C"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19EA7F8" w14:textId="6E6AE6C8"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A20D88">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A20D88">
            <w:rPr>
              <w:rFonts w:ascii="Arial" w:hAnsi="Arial" w:cs="Arial"/>
              <w:noProof/>
              <w:sz w:val="20"/>
            </w:rPr>
            <w:t>12</w:t>
          </w:r>
          <w:r w:rsidRPr="00456D35">
            <w:rPr>
              <w:rFonts w:ascii="Arial" w:hAnsi="Arial" w:cs="Arial"/>
              <w:sz w:val="20"/>
            </w:rPr>
            <w:fldChar w:fldCharType="end"/>
          </w:r>
        </w:p>
      </w:tc>
    </w:tr>
  </w:tbl>
  <w:p w14:paraId="3B3EFAC0"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5D38" w14:textId="77777777" w:rsidR="00F7094B" w:rsidRDefault="00F7094B">
      <w:r>
        <w:separator/>
      </w:r>
    </w:p>
  </w:footnote>
  <w:footnote w:type="continuationSeparator" w:id="0">
    <w:p w14:paraId="2ED81828" w14:textId="77777777" w:rsidR="00F7094B" w:rsidRDefault="00F7094B">
      <w:r>
        <w:continuationSeparator/>
      </w:r>
    </w:p>
  </w:footnote>
  <w:footnote w:type="continuationNotice" w:id="1">
    <w:p w14:paraId="76637E4F" w14:textId="77777777" w:rsidR="00F7094B" w:rsidRDefault="00F7094B"/>
  </w:footnote>
  <w:footnote w:id="2">
    <w:p w14:paraId="0ED0C4E5" w14:textId="77777777" w:rsidR="0048627E" w:rsidRPr="00F84ABC" w:rsidRDefault="0048627E"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A1E44BA" w14:textId="77777777" w:rsidR="0048627E" w:rsidRPr="00F84ABC" w:rsidRDefault="0048627E"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763F94F8"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0042E29D" w14:textId="77777777" w:rsidR="00644EAA" w:rsidRPr="00D35A82" w:rsidRDefault="00644EAA" w:rsidP="00644EAA">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20FC3F88" w14:textId="77777777" w:rsidR="00644EAA" w:rsidRDefault="00644EAA" w:rsidP="00644EAA">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6E96" w14:textId="77777777" w:rsidR="009136A6" w:rsidRDefault="009136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3CC4" w14:textId="77777777" w:rsidR="009136A6" w:rsidRDefault="009136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BA7C" w14:textId="77777777" w:rsidR="0048627E" w:rsidRDefault="0048627E" w:rsidP="009136A6">
    <w:pPr>
      <w:pStyle w:val="Zhlav"/>
      <w:jc w:val="center"/>
    </w:pPr>
    <w:r>
      <w:rPr>
        <w:noProof/>
      </w:rPr>
      <w:drawing>
        <wp:inline distT="0" distB="0" distL="0" distR="0" wp14:anchorId="5A24C7D6" wp14:editId="501348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242B28"/>
    <w:multiLevelType w:val="hybridMultilevel"/>
    <w:tmpl w:val="ADFC0CCA"/>
    <w:lvl w:ilvl="0" w:tplc="13200D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714D14"/>
    <w:multiLevelType w:val="hybridMultilevel"/>
    <w:tmpl w:val="ADFC0CCA"/>
    <w:lvl w:ilvl="0" w:tplc="13200D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8"/>
  </w:num>
  <w:num w:numId="7">
    <w:abstractNumId w:val="19"/>
  </w:num>
  <w:num w:numId="8">
    <w:abstractNumId w:val="23"/>
  </w:num>
  <w:num w:numId="9">
    <w:abstractNumId w:val="10"/>
  </w:num>
  <w:num w:numId="10">
    <w:abstractNumId w:val="12"/>
  </w:num>
  <w:num w:numId="11">
    <w:abstractNumId w:val="17"/>
  </w:num>
  <w:num w:numId="12">
    <w:abstractNumId w:val="3"/>
  </w:num>
  <w:num w:numId="13">
    <w:abstractNumId w:val="24"/>
  </w:num>
  <w:num w:numId="14">
    <w:abstractNumId w:val="14"/>
  </w:num>
  <w:num w:numId="15">
    <w:abstractNumId w:val="13"/>
  </w:num>
  <w:num w:numId="16">
    <w:abstractNumId w:val="26"/>
  </w:num>
  <w:num w:numId="17">
    <w:abstractNumId w:val="18"/>
  </w:num>
  <w:num w:numId="18">
    <w:abstractNumId w:val="25"/>
  </w:num>
  <w:num w:numId="19">
    <w:abstractNumId w:val="27"/>
  </w:num>
  <w:num w:numId="20">
    <w:abstractNumId w:val="5"/>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1"/>
  </w:num>
  <w:num w:numId="26">
    <w:abstractNumId w:val="4"/>
  </w:num>
  <w:num w:numId="27">
    <w:abstractNumId w:val="7"/>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1735"/>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80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04A3"/>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97F76"/>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46E"/>
    <w:rsid w:val="001F0652"/>
    <w:rsid w:val="001F0C3A"/>
    <w:rsid w:val="001F0F4B"/>
    <w:rsid w:val="001F1840"/>
    <w:rsid w:val="001F1C70"/>
    <w:rsid w:val="001F39C3"/>
    <w:rsid w:val="001F3C21"/>
    <w:rsid w:val="001F4D4A"/>
    <w:rsid w:val="001F4F26"/>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AC8"/>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BB1"/>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E7637"/>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9BF"/>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74B"/>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716"/>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2B35"/>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4EAA"/>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5FD2"/>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2D96"/>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49CF"/>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4B9E"/>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36A6"/>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3CD1"/>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4467"/>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D88"/>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0975"/>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59B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AAD"/>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3DD"/>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69B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094B"/>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7B181D"/>
  <w15:docId w15:val="{7C435163-B213-4393-955A-93539C02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6667-84EE-4F50-B1A8-6CBE93E38B25}">
  <ds:schemaRefs>
    <ds:schemaRef ds:uri="http://schemas.openxmlformats.org/officeDocument/2006/bibliography"/>
  </ds:schemaRefs>
</ds:datastoreItem>
</file>

<file path=customXml/itemProps10.xml><?xml version="1.0" encoding="utf-8"?>
<ds:datastoreItem xmlns:ds="http://schemas.openxmlformats.org/officeDocument/2006/customXml" ds:itemID="{C1094550-3E50-4351-886F-EDA6AADA622C}">
  <ds:schemaRefs>
    <ds:schemaRef ds:uri="http://schemas.openxmlformats.org/officeDocument/2006/bibliography"/>
  </ds:schemaRefs>
</ds:datastoreItem>
</file>

<file path=customXml/itemProps11.xml><?xml version="1.0" encoding="utf-8"?>
<ds:datastoreItem xmlns:ds="http://schemas.openxmlformats.org/officeDocument/2006/customXml" ds:itemID="{1CA51EC4-8A4E-43E8-B7B2-56A7E55A4612}">
  <ds:schemaRefs>
    <ds:schemaRef ds:uri="http://schemas.openxmlformats.org/officeDocument/2006/bibliography"/>
  </ds:schemaRefs>
</ds:datastoreItem>
</file>

<file path=customXml/itemProps12.xml><?xml version="1.0" encoding="utf-8"?>
<ds:datastoreItem xmlns:ds="http://schemas.openxmlformats.org/officeDocument/2006/customXml" ds:itemID="{4623F9F7-CEA6-4852-8118-953A29E7A0F4}">
  <ds:schemaRefs>
    <ds:schemaRef ds:uri="http://schemas.openxmlformats.org/officeDocument/2006/bibliography"/>
  </ds:schemaRefs>
</ds:datastoreItem>
</file>

<file path=customXml/itemProps13.xml><?xml version="1.0" encoding="utf-8"?>
<ds:datastoreItem xmlns:ds="http://schemas.openxmlformats.org/officeDocument/2006/customXml" ds:itemID="{869774D1-C0CC-4A89-B99B-B85412D79CA7}">
  <ds:schemaRefs>
    <ds:schemaRef ds:uri="http://schemas.openxmlformats.org/officeDocument/2006/bibliography"/>
  </ds:schemaRefs>
</ds:datastoreItem>
</file>

<file path=customXml/itemProps14.xml><?xml version="1.0" encoding="utf-8"?>
<ds:datastoreItem xmlns:ds="http://schemas.openxmlformats.org/officeDocument/2006/customXml" ds:itemID="{6E2BD785-47B1-4094-86B5-F3177F795169}">
  <ds:schemaRefs>
    <ds:schemaRef ds:uri="http://schemas.openxmlformats.org/officeDocument/2006/bibliography"/>
  </ds:schemaRefs>
</ds:datastoreItem>
</file>

<file path=customXml/itemProps15.xml><?xml version="1.0" encoding="utf-8"?>
<ds:datastoreItem xmlns:ds="http://schemas.openxmlformats.org/officeDocument/2006/customXml" ds:itemID="{243AA036-89EF-4FF0-868D-ED5AD894161E}">
  <ds:schemaRefs>
    <ds:schemaRef ds:uri="http://schemas.openxmlformats.org/officeDocument/2006/bibliography"/>
  </ds:schemaRefs>
</ds:datastoreItem>
</file>

<file path=customXml/itemProps16.xml><?xml version="1.0" encoding="utf-8"?>
<ds:datastoreItem xmlns:ds="http://schemas.openxmlformats.org/officeDocument/2006/customXml" ds:itemID="{56295A68-291F-4A5F-B59D-128A2B73B220}">
  <ds:schemaRefs>
    <ds:schemaRef ds:uri="http://schemas.openxmlformats.org/officeDocument/2006/bibliography"/>
  </ds:schemaRefs>
</ds:datastoreItem>
</file>

<file path=customXml/itemProps17.xml><?xml version="1.0" encoding="utf-8"?>
<ds:datastoreItem xmlns:ds="http://schemas.openxmlformats.org/officeDocument/2006/customXml" ds:itemID="{5D546477-3438-40A3-A86B-96872FDB10BE}">
  <ds:schemaRefs>
    <ds:schemaRef ds:uri="http://schemas.openxmlformats.org/officeDocument/2006/bibliography"/>
  </ds:schemaRefs>
</ds:datastoreItem>
</file>

<file path=customXml/itemProps18.xml><?xml version="1.0" encoding="utf-8"?>
<ds:datastoreItem xmlns:ds="http://schemas.openxmlformats.org/officeDocument/2006/customXml" ds:itemID="{6CEDE62D-830F-4604-8E50-27E5D980FCD8}">
  <ds:schemaRefs>
    <ds:schemaRef ds:uri="http://schemas.openxmlformats.org/officeDocument/2006/bibliography"/>
  </ds:schemaRefs>
</ds:datastoreItem>
</file>

<file path=customXml/itemProps19.xml><?xml version="1.0" encoding="utf-8"?>
<ds:datastoreItem xmlns:ds="http://schemas.openxmlformats.org/officeDocument/2006/customXml" ds:itemID="{64309C19-E565-48D4-B48C-948F277CB025}">
  <ds:schemaRefs>
    <ds:schemaRef ds:uri="http://schemas.openxmlformats.org/officeDocument/2006/bibliography"/>
  </ds:schemaRefs>
</ds:datastoreItem>
</file>

<file path=customXml/itemProps2.xml><?xml version="1.0" encoding="utf-8"?>
<ds:datastoreItem xmlns:ds="http://schemas.openxmlformats.org/officeDocument/2006/customXml" ds:itemID="{6D60BB59-3628-42DA-9293-763AF2CAEE79}">
  <ds:schemaRefs>
    <ds:schemaRef ds:uri="http://schemas.openxmlformats.org/officeDocument/2006/bibliography"/>
  </ds:schemaRefs>
</ds:datastoreItem>
</file>

<file path=customXml/itemProps20.xml><?xml version="1.0" encoding="utf-8"?>
<ds:datastoreItem xmlns:ds="http://schemas.openxmlformats.org/officeDocument/2006/customXml" ds:itemID="{332B7925-4A8A-4884-B359-339FC1E79A54}">
  <ds:schemaRefs>
    <ds:schemaRef ds:uri="http://schemas.openxmlformats.org/officeDocument/2006/bibliography"/>
  </ds:schemaRefs>
</ds:datastoreItem>
</file>

<file path=customXml/itemProps21.xml><?xml version="1.0" encoding="utf-8"?>
<ds:datastoreItem xmlns:ds="http://schemas.openxmlformats.org/officeDocument/2006/customXml" ds:itemID="{114DCBC9-E430-42BD-8351-FE7691E3ECF4}">
  <ds:schemaRefs>
    <ds:schemaRef ds:uri="http://schemas.openxmlformats.org/officeDocument/2006/bibliography"/>
  </ds:schemaRefs>
</ds:datastoreItem>
</file>

<file path=customXml/itemProps22.xml><?xml version="1.0" encoding="utf-8"?>
<ds:datastoreItem xmlns:ds="http://schemas.openxmlformats.org/officeDocument/2006/customXml" ds:itemID="{9DE42F9F-92E3-4D0B-8BD2-FB8E9B4C6B12}">
  <ds:schemaRefs>
    <ds:schemaRef ds:uri="http://schemas.openxmlformats.org/officeDocument/2006/bibliography"/>
  </ds:schemaRefs>
</ds:datastoreItem>
</file>

<file path=customXml/itemProps3.xml><?xml version="1.0" encoding="utf-8"?>
<ds:datastoreItem xmlns:ds="http://schemas.openxmlformats.org/officeDocument/2006/customXml" ds:itemID="{8622230C-FF5B-4E49-A9D9-19D4F14EAB71}">
  <ds:schemaRefs>
    <ds:schemaRef ds:uri="http://schemas.openxmlformats.org/officeDocument/2006/bibliography"/>
  </ds:schemaRefs>
</ds:datastoreItem>
</file>

<file path=customXml/itemProps4.xml><?xml version="1.0" encoding="utf-8"?>
<ds:datastoreItem xmlns:ds="http://schemas.openxmlformats.org/officeDocument/2006/customXml" ds:itemID="{C3F65701-12F3-4D0C-B5EC-0EB056C778C3}">
  <ds:schemaRefs>
    <ds:schemaRef ds:uri="http://schemas.openxmlformats.org/officeDocument/2006/bibliography"/>
  </ds:schemaRefs>
</ds:datastoreItem>
</file>

<file path=customXml/itemProps5.xml><?xml version="1.0" encoding="utf-8"?>
<ds:datastoreItem xmlns:ds="http://schemas.openxmlformats.org/officeDocument/2006/customXml" ds:itemID="{FE9F5429-BB9B-46CA-A831-F6F6397A8CB7}">
  <ds:schemaRefs>
    <ds:schemaRef ds:uri="http://schemas.openxmlformats.org/officeDocument/2006/bibliography"/>
  </ds:schemaRefs>
</ds:datastoreItem>
</file>

<file path=customXml/itemProps6.xml><?xml version="1.0" encoding="utf-8"?>
<ds:datastoreItem xmlns:ds="http://schemas.openxmlformats.org/officeDocument/2006/customXml" ds:itemID="{B3E190C0-C16F-47DF-AFEE-C61D1C090028}">
  <ds:schemaRefs>
    <ds:schemaRef ds:uri="http://schemas.openxmlformats.org/officeDocument/2006/bibliography"/>
  </ds:schemaRefs>
</ds:datastoreItem>
</file>

<file path=customXml/itemProps7.xml><?xml version="1.0" encoding="utf-8"?>
<ds:datastoreItem xmlns:ds="http://schemas.openxmlformats.org/officeDocument/2006/customXml" ds:itemID="{57E34731-DEAE-43A0-9078-1B078A27295A}">
  <ds:schemaRefs>
    <ds:schemaRef ds:uri="http://schemas.openxmlformats.org/officeDocument/2006/bibliography"/>
  </ds:schemaRefs>
</ds:datastoreItem>
</file>

<file path=customXml/itemProps8.xml><?xml version="1.0" encoding="utf-8"?>
<ds:datastoreItem xmlns:ds="http://schemas.openxmlformats.org/officeDocument/2006/customXml" ds:itemID="{415884A0-0987-4B67-94B0-C738B0A66E9B}">
  <ds:schemaRefs>
    <ds:schemaRef ds:uri="http://schemas.openxmlformats.org/officeDocument/2006/bibliography"/>
  </ds:schemaRefs>
</ds:datastoreItem>
</file>

<file path=customXml/itemProps9.xml><?xml version="1.0" encoding="utf-8"?>
<ds:datastoreItem xmlns:ds="http://schemas.openxmlformats.org/officeDocument/2006/customXml" ds:itemID="{E3B966DB-F3B9-4BDA-8BB8-3BD72B4E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2989</Words>
  <Characters>17641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11</cp:revision>
  <cp:lastPrinted>2016-05-12T11:18:00Z</cp:lastPrinted>
  <dcterms:created xsi:type="dcterms:W3CDTF">2017-01-27T12:48:00Z</dcterms:created>
  <dcterms:modified xsi:type="dcterms:W3CDTF">2018-11-01T07:04:00Z</dcterms:modified>
</cp:coreProperties>
</file>