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79760F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2F4DE7C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7D60DFB7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8F62C4">
        <w:rPr>
          <w:rFonts w:ascii="Times New Roman" w:hAnsi="Times New Roman" w:cs="Times New Roman"/>
          <w:b/>
          <w:sz w:val="28"/>
          <w:szCs w:val="38"/>
        </w:rPr>
        <w:t>5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>. výzva MAS Vladař – IROP 3 Vzdělávání - I</w:t>
      </w:r>
      <w:r w:rsidR="008F62C4">
        <w:rPr>
          <w:rFonts w:ascii="Times New Roman" w:hAnsi="Times New Roman" w:cs="Times New Roman"/>
          <w:b/>
          <w:sz w:val="28"/>
          <w:szCs w:val="38"/>
        </w:rPr>
        <w:t>I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>.</w:t>
      </w:r>
      <w:bookmarkStart w:id="0" w:name="RANGE!A1:G36"/>
    </w:p>
    <w:p w14:paraId="29C76655" w14:textId="23E3A502" w:rsidR="00286A6A" w:rsidRPr="004872F0" w:rsidRDefault="004E62F7" w:rsidP="00286A6A">
      <w:pPr>
        <w:pStyle w:val="Zkladnodstavec"/>
        <w:rPr>
          <w:color w:val="00B050"/>
        </w:rPr>
      </w:pPr>
      <w:r w:rsidRPr="004E62F7">
        <w:rPr>
          <w:rFonts w:ascii="Times New Roman" w:hAnsi="Times New Roman" w:cs="Times New Roman"/>
          <w:b/>
          <w:color w:val="00B050"/>
          <w:sz w:val="28"/>
          <w:szCs w:val="38"/>
        </w:rPr>
        <w:t>Infrastruktura mateřských škol a zařízení péče o děti typu dětské skupiny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73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6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obec, </w:t>
            </w:r>
            <w:proofErr w:type="spellStart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psč</w:t>
            </w:r>
            <w:proofErr w:type="spellEnd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D2CC0D5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5F3FA171" w14:textId="4A123AD8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24766F9B" w14:textId="77777777" w:rsidR="00D95C61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072F1">
              <w:rPr>
                <w:rFonts w:ascii="Times New Roman" w:hAnsi="Times New Roman" w:cs="Times New Roman"/>
                <w:szCs w:val="20"/>
              </w:rPr>
              <w:t>Projekt je v soulad</w:t>
            </w:r>
            <w:r>
              <w:rPr>
                <w:rFonts w:ascii="Times New Roman" w:hAnsi="Times New Roman" w:cs="Times New Roman"/>
                <w:szCs w:val="20"/>
              </w:rPr>
              <w:t xml:space="preserve">u s integrovanou strategií CLLD - </w:t>
            </w:r>
            <w:r w:rsidRPr="00824CDE">
              <w:rPr>
                <w:rFonts w:ascii="Times New Roman" w:hAnsi="Times New Roman" w:cs="Times New Roman"/>
                <w:szCs w:val="20"/>
              </w:rPr>
              <w:t>Strategie komunitně vedeného rozvoje území MAS Vlad</w:t>
            </w:r>
            <w:r>
              <w:rPr>
                <w:rFonts w:ascii="Times New Roman" w:hAnsi="Times New Roman" w:cs="Times New Roman"/>
                <w:szCs w:val="20"/>
              </w:rPr>
              <w:t>ař</w:t>
            </w:r>
          </w:p>
          <w:p w14:paraId="27215660" w14:textId="23DC91FD" w:rsidR="00D95C61" w:rsidRPr="00DA6828" w:rsidRDefault="00D95C61" w:rsidP="00B054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(informace jsou uvedeny v textu výzvy MAS, na webových stránkách MAS u příslušné výzvy, ve veřejně dostupném dokumentu strategie MAS Vladař, žadatel uvede číslo a název specifického cíle, dále číslo a název opatření včetně čísla a názvu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podoopatření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vždy je potřebné vybrat to, které je spojeno s cílem podporovaných aktivit ve výzvě a s cílem projektového záměru)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44FB710C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1F3ED60B" w14:textId="2A20DEDB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C439261" w14:textId="43302378" w:rsidR="00D95C61" w:rsidRDefault="00D95C61" w:rsidP="001669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66935">
              <w:rPr>
                <w:rFonts w:ascii="Times New Roman" w:hAnsi="Times New Roman" w:cs="Times New Roman"/>
                <w:szCs w:val="20"/>
              </w:rPr>
              <w:t>popis projektu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(uvádí se propojení s podporovanými aktivitami, co vše bude v záměru cíleno / obsaženo / co má být podpořeno / stávající stav/ nový stav – viz také uvedené požadavky v dokumentu podklady pro hodnocení dle specifických pravidel pro žadatele a příjemce)</w:t>
            </w:r>
          </w:p>
          <w:p w14:paraId="00D3905A" w14:textId="1DF676B4" w:rsidR="00D95C61" w:rsidRDefault="00D95C61" w:rsidP="001669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66935">
              <w:rPr>
                <w:rFonts w:ascii="Times New Roman" w:hAnsi="Times New Roman" w:cs="Times New Roman"/>
                <w:szCs w:val="20"/>
              </w:rPr>
              <w:t>podporované aktivity projektu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(viz kapitola 3.2.2 = přesné názvy + popis jak navazuje na tyto aktivity daný záměr žadatele + provázanost na kapitolu 3.2.6 Způsobilé výdaje)</w:t>
            </w:r>
          </w:p>
          <w:p w14:paraId="48A625DC" w14:textId="2D26B44E" w:rsidR="00D95C61" w:rsidRPr="00915901" w:rsidRDefault="00D95C61" w:rsidP="009159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66935">
              <w:rPr>
                <w:rFonts w:ascii="Times New Roman" w:hAnsi="Times New Roman" w:cs="Times New Roman"/>
                <w:szCs w:val="20"/>
              </w:rPr>
              <w:t>cílové skupiny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(text výzvy MAS, žadatel uvede propojenost CS s podporovanými aktivitami, jaký bude přínos pro uvedené skupiny)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AA262F3" w14:textId="77777777" w:rsidR="00D95C61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cíle projektu</w:t>
            </w:r>
          </w:p>
          <w:p w14:paraId="3FA0AE55" w14:textId="2ACCE53B" w:rsidR="00D95C61" w:rsidRPr="00460475" w:rsidRDefault="00D95C61" w:rsidP="004604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(dostačující uvést dle kapitoly 3.2.2.1 Účel a cíle projektu, specifických pravidle pro žadatele a příjemce)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E0E37B7" w14:textId="77777777" w:rsidR="00D95C61" w:rsidRDefault="00D95C61" w:rsidP="00D82B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zdůvodnění potřebnosti pro</w:t>
            </w:r>
            <w:r>
              <w:rPr>
                <w:rFonts w:ascii="Times New Roman" w:hAnsi="Times New Roman" w:cs="Times New Roman"/>
                <w:szCs w:val="20"/>
              </w:rPr>
              <w:t>jektu a popis stávajícího stavu</w:t>
            </w:r>
          </w:p>
          <w:p w14:paraId="4DC298B1" w14:textId="5BD437A4" w:rsidR="00D95C61" w:rsidRPr="00CB0081" w:rsidRDefault="00D95C61" w:rsidP="00D82B2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0081">
              <w:rPr>
                <w:rFonts w:ascii="Times New Roman" w:hAnsi="Times New Roman" w:cs="Times New Roman"/>
                <w:i/>
                <w:sz w:val="18"/>
                <w:szCs w:val="18"/>
              </w:rPr>
              <w:t>stručné zdůvodnění projektu</w:t>
            </w:r>
          </w:p>
          <w:p w14:paraId="167BF524" w14:textId="668F3A70" w:rsidR="00D95C61" w:rsidRPr="00CB0081" w:rsidRDefault="00D95C61" w:rsidP="00831C4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B0081">
              <w:rPr>
                <w:rFonts w:ascii="Times New Roman" w:hAnsi="Times New Roman" w:cs="Times New Roman"/>
                <w:i/>
                <w:sz w:val="18"/>
                <w:szCs w:val="18"/>
              </w:rPr>
              <w:t>zdůvodnění potřebnosti pořizovaného vybavení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0081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0081">
              <w:rPr>
                <w:rFonts w:ascii="Times New Roman" w:hAnsi="Times New Roman" w:cs="Times New Roman"/>
                <w:i/>
                <w:sz w:val="18"/>
                <w:szCs w:val="18"/>
              </w:rPr>
              <w:t>majetku (umístění a zdůvodnění využití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/ zdůvodnění nové stavby – přístavby – nástavby / zdůvodnění stavebních prací (rekonstrukce nebo modernizace)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D95C61" w:rsidRPr="002630A0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60DB42D3" w:rsidR="00D95C61" w:rsidRPr="002630A0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</w:t>
            </w:r>
            <w:r w:rsidR="004D4A28">
              <w:rPr>
                <w:rFonts w:ascii="Times New Roman" w:hAnsi="Times New Roman" w:cs="Times New Roman"/>
                <w:szCs w:val="20"/>
              </w:rPr>
              <w:t xml:space="preserve"> výnosu, stavební povolení atd.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1CC3D367" w:rsidR="00D95C61" w:rsidRPr="002630A0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podání žádosti o podporu do výzvy ŘO</w:t>
            </w:r>
            <w:r>
              <w:rPr>
                <w:rFonts w:ascii="Times New Roman" w:hAnsi="Times New Roman" w:cs="Times New Roman"/>
                <w:szCs w:val="20"/>
              </w:rPr>
              <w:t xml:space="preserve"> (den/měsíc/rok)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798B8CAB" w:rsidR="00D95C61" w:rsidRPr="002630A0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zahájení fyzické realizace projektu (</w:t>
            </w:r>
            <w:r>
              <w:rPr>
                <w:rFonts w:ascii="Times New Roman" w:hAnsi="Times New Roman" w:cs="Times New Roman"/>
                <w:szCs w:val="20"/>
              </w:rPr>
              <w:t>den/</w:t>
            </w:r>
            <w:r w:rsidRPr="002630A0">
              <w:rPr>
                <w:rFonts w:ascii="Times New Roman" w:hAnsi="Times New Roman" w:cs="Times New Roman"/>
                <w:szCs w:val="20"/>
              </w:rPr>
              <w:t>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045E5CD4" w:rsidR="00D95C61" w:rsidRPr="002630A0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ukončení fyzické realizace projektu (</w:t>
            </w:r>
            <w:r>
              <w:rPr>
                <w:rFonts w:ascii="Times New Roman" w:hAnsi="Times New Roman" w:cs="Times New Roman"/>
                <w:szCs w:val="20"/>
              </w:rPr>
              <w:t>den/</w:t>
            </w:r>
            <w:r w:rsidRPr="002630A0">
              <w:rPr>
                <w:rFonts w:ascii="Times New Roman" w:hAnsi="Times New Roman" w:cs="Times New Roman"/>
                <w:szCs w:val="20"/>
              </w:rPr>
              <w:t>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25677178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D95C61" w:rsidRPr="002630A0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vazba projektu na projekty žadatele financo</w:t>
            </w:r>
            <w:r>
              <w:rPr>
                <w:rFonts w:ascii="Times New Roman" w:hAnsi="Times New Roman" w:cs="Times New Roman"/>
                <w:szCs w:val="20"/>
              </w:rPr>
              <w:t>vané z dalších dotačních zdrojů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58DA108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0E5950" w14:textId="78F10C4A" w:rsidR="00D95C61" w:rsidRDefault="00D95C61" w:rsidP="00734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CA">
              <w:rPr>
                <w:rFonts w:ascii="Times New Roman" w:hAnsi="Times New Roman" w:cs="Times New Roman"/>
              </w:rPr>
              <w:t>Počet obyvatel, uvést údaje o počtu obyvatel na území, kde bude projekt realizován a to dle aktuálních statistických údajů uvedených na webových stránkách Českého statistického úřadu</w:t>
            </w:r>
            <w:r>
              <w:rPr>
                <w:rFonts w:ascii="Times New Roman" w:hAnsi="Times New Roman" w:cs="Times New Roman"/>
              </w:rPr>
              <w:t xml:space="preserve"> „Počet obyvatel v obcích </w:t>
            </w:r>
            <w:r w:rsidRPr="00F105CA">
              <w:rPr>
                <w:rFonts w:ascii="Times New Roman" w:hAnsi="Times New Roman" w:cs="Times New Roman"/>
              </w:rPr>
              <w:t>k </w:t>
            </w:r>
            <w:r>
              <w:rPr>
                <w:rFonts w:ascii="Times New Roman" w:hAnsi="Times New Roman" w:cs="Times New Roman"/>
              </w:rPr>
              <w:t>1. 1. 202</w:t>
            </w:r>
            <w:r w:rsidR="00E33763">
              <w:rPr>
                <w:rFonts w:ascii="Times New Roman" w:hAnsi="Times New Roman" w:cs="Times New Roman"/>
              </w:rPr>
              <w:t>3</w:t>
            </w:r>
            <w:r w:rsidRPr="00F105CA">
              <w:rPr>
                <w:rFonts w:ascii="Times New Roman" w:hAnsi="Times New Roman" w:cs="Times New Roman"/>
              </w:rPr>
              <w:t>“</w:t>
            </w:r>
          </w:p>
          <w:p w14:paraId="02758775" w14:textId="23904005" w:rsidR="00E33763" w:rsidRPr="00E33763" w:rsidRDefault="00E33763" w:rsidP="00E3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F26346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https://www.czso.cz/csu/czso/pocet-obyvatel-v-obcich-k-112023</w:t>
              </w:r>
            </w:hyperlink>
            <w:bookmarkStart w:id="1" w:name="_GoBack"/>
            <w:bookmarkEnd w:id="1"/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1DA427B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2594DD03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D1C2D34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FEFCD5" w14:textId="0FFC58A9" w:rsidR="00D95C61" w:rsidRPr="00D30358" w:rsidRDefault="00D95C61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358">
              <w:rPr>
                <w:rFonts w:ascii="Times New Roman" w:hAnsi="Times New Roman" w:cs="Times New Roman"/>
              </w:rPr>
              <w:t>Soulad s MAP – název SR MAP, datum schválení aktuálně platného SR MAP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D364227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7F3B8556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7ACE190C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4FA3E54F" w14:textId="255DFB4E" w:rsidR="00D95C61" w:rsidRPr="00F97AB2" w:rsidRDefault="00D95C61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07534">
              <w:rPr>
                <w:rFonts w:ascii="Times New Roman" w:hAnsi="Times New Roman" w:cs="Times New Roman"/>
              </w:rPr>
              <w:t>Soulad s MAP - název projektu uvedeného v SR MAP, ID záměru / pořadové číslo, který je součástí podaného projektového záměru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5DA0DC97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7D16B434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D68FA90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2AD24523" w14:textId="6FD4D364" w:rsidR="00D95C61" w:rsidRPr="000E6954" w:rsidRDefault="00D95C61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954">
              <w:rPr>
                <w:rFonts w:ascii="Times New Roman" w:hAnsi="Times New Roman" w:cs="Times New Roman"/>
              </w:rPr>
              <w:t>Soulad s MAP – uveďte všechny relevantní zaškrtnuté typy projektu, které jsou součástí uvedeného SR MAP</w:t>
            </w:r>
          </w:p>
          <w:p w14:paraId="7F613402" w14:textId="38F92DF4" w:rsidR="00D95C61" w:rsidRPr="000E6954" w:rsidRDefault="00D95C61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6954">
              <w:rPr>
                <w:rFonts w:ascii="Times New Roman" w:hAnsi="Times New Roman" w:cs="Times New Roman"/>
                <w:i/>
                <w:sz w:val="18"/>
                <w:szCs w:val="18"/>
              </w:rPr>
              <w:t>(navýšení kapacit v mateřské škole v území MAS Vladař, zvyšování kvality podmínek v MŠ pro poskytování vzdělávání, včetně vzdělávání dětí se speciálními vzdělávacími potřebami, s ohledem na zajištění hygienických požadavků v MŠ, kde jsou nedostatky identifikovány krajskou hygienickou stanicí, navyšování kapacit a vznik nových zařízení péče o děti typu dětské skupiny)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4F153ECA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BC7BD8" w:rsidRPr="001C1F58" w14:paraId="473D7CC5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4AB3C0B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0A34B1F" w14:textId="6560E6BC" w:rsidR="00BC7BD8" w:rsidRPr="00BC7BD8" w:rsidRDefault="00706E59" w:rsidP="00BC7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 případě, že projekt řeší </w:t>
            </w:r>
            <w:r w:rsidR="00BC7BD8" w:rsidRPr="00BC7BD8">
              <w:rPr>
                <w:rFonts w:ascii="Times New Roman" w:hAnsi="Times New Roman" w:cs="Times New Roman"/>
                <w:bCs/>
              </w:rPr>
              <w:t>navýšení kapacity mateřské školy nebo vznik nové mateřské školy</w:t>
            </w:r>
            <w:r>
              <w:rPr>
                <w:rFonts w:ascii="Times New Roman" w:hAnsi="Times New Roman" w:cs="Times New Roman"/>
                <w:bCs/>
              </w:rPr>
              <w:t>, uveďte, případně doložte, že</w:t>
            </w:r>
            <w:r w:rsidR="00BC7BD8" w:rsidRPr="00BC7BD8">
              <w:rPr>
                <w:rFonts w:ascii="Times New Roman" w:hAnsi="Times New Roman" w:cs="Times New Roman"/>
                <w:bCs/>
              </w:rPr>
              <w:t xml:space="preserve"> je 15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BD8" w:rsidRPr="00BC7BD8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BD8" w:rsidRPr="00BC7BD8">
              <w:rPr>
                <w:rFonts w:ascii="Times New Roman" w:hAnsi="Times New Roman" w:cs="Times New Roman"/>
                <w:bCs/>
              </w:rPr>
              <w:t>30 % nově vzniklé kapacity určeno pro děti do 3 let věku.</w:t>
            </w:r>
          </w:p>
          <w:p w14:paraId="6CF3F5F4" w14:textId="2770D236" w:rsidR="00BC7BD8" w:rsidRPr="00706E59" w:rsidRDefault="00BC7BD8" w:rsidP="00BC7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06E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Pokud není projekt zaměřen na navýšení kapacity mateř</w:t>
            </w:r>
            <w:r w:rsidR="00706E59" w:rsidRPr="00706E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ské školy nebo vznik nové mateř</w:t>
            </w:r>
            <w:r w:rsidRPr="00706E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</w:t>
            </w:r>
            <w:r w:rsidR="00706E59" w:rsidRPr="00706E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</w:t>
            </w:r>
            <w:r w:rsidRPr="00706E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é školy, je odpověď NR.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662F7F8F" w14:textId="77777777" w:rsidR="00BC7BD8" w:rsidRPr="002E092D" w:rsidRDefault="00BC7BD8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BD8" w:rsidRPr="001C1F58" w14:paraId="432AB82B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2DB6F95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3454DCE2" w14:textId="77777777" w:rsidR="00BC7BD8" w:rsidRDefault="00BC7BD8" w:rsidP="00BD6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 případě, že projekt řeší </w:t>
            </w:r>
            <w:r w:rsidRPr="000344AF">
              <w:rPr>
                <w:rFonts w:ascii="Times New Roman" w:hAnsi="Times New Roman" w:cs="Times New Roman"/>
                <w:bCs/>
              </w:rPr>
              <w:t>navýšení kapacity dětské skupiny nebo vznik nové dětské skupiny</w:t>
            </w:r>
            <w:r>
              <w:rPr>
                <w:rFonts w:ascii="Times New Roman" w:hAnsi="Times New Roman" w:cs="Times New Roman"/>
                <w:bCs/>
              </w:rPr>
              <w:t>, uveďte, případně doložte, že</w:t>
            </w:r>
            <w:r w:rsidRPr="000344AF">
              <w:rPr>
                <w:rFonts w:ascii="Times New Roman" w:hAnsi="Times New Roman" w:cs="Times New Roman"/>
                <w:bCs/>
              </w:rPr>
              <w:t xml:space="preserve"> je min. 15 % nově vzniklé kapacity určeno pro děti do 3 let věku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F878F1C" w14:textId="36AA9435" w:rsidR="00BC7BD8" w:rsidRDefault="00BC7BD8" w:rsidP="00BD6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44A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Pokud není projekt zaměřen na navýšení kapacity dětské skupiny nebo vznik nové dětské skupiny, je odpověď NR.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6E8A1A95" w14:textId="77777777" w:rsidR="00BC7BD8" w:rsidRPr="002E092D" w:rsidRDefault="00BC7BD8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BD8" w:rsidRPr="001C1F58" w14:paraId="29780EC6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4976E4A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12DA976" w14:textId="1882DC12" w:rsidR="00BC7BD8" w:rsidRDefault="00B07155" w:rsidP="0083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Uveďte jakým způsobem je řešen</w:t>
            </w:r>
            <w:r w:rsidR="00831FC4">
              <w:rPr>
                <w:rFonts w:ascii="Times New Roman" w:hAnsi="Times New Roman" w:cs="Times New Roman"/>
                <w:bCs/>
              </w:rPr>
              <w:t xml:space="preserve"> požadavek IROP</w:t>
            </w:r>
            <w:r>
              <w:rPr>
                <w:rFonts w:ascii="Times New Roman" w:hAnsi="Times New Roman" w:cs="Times New Roman"/>
                <w:bCs/>
              </w:rPr>
              <w:t>, že u</w:t>
            </w:r>
            <w:r w:rsidRPr="00B07155">
              <w:rPr>
                <w:rFonts w:ascii="Times New Roman" w:hAnsi="Times New Roman" w:cs="Times New Roman"/>
                <w:bCs/>
              </w:rPr>
              <w:t>čebny, výukové prostory (denní místnost, místnost pro spánek), jídelna, kabinety, šatny a hygienická zařízení</w:t>
            </w:r>
            <w:r w:rsidR="00831FC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jsou bezbariérově dostupné. </w:t>
            </w:r>
            <w:r w:rsidRPr="00B07155">
              <w:rPr>
                <w:rFonts w:ascii="Times New Roman" w:hAnsi="Times New Roman" w:cs="Times New Roman"/>
                <w:bCs/>
              </w:rPr>
              <w:t>V případě, že je stávající prostor j</w:t>
            </w:r>
            <w:r>
              <w:rPr>
                <w:rFonts w:ascii="Times New Roman" w:hAnsi="Times New Roman" w:cs="Times New Roman"/>
                <w:bCs/>
              </w:rPr>
              <w:t>iž řešen jako bezbariérový, popi</w:t>
            </w:r>
            <w:r w:rsidRPr="00B07155">
              <w:rPr>
                <w:rFonts w:ascii="Times New Roman" w:hAnsi="Times New Roman" w:cs="Times New Roman"/>
                <w:bCs/>
              </w:rPr>
              <w:t>š</w:t>
            </w:r>
            <w:r>
              <w:rPr>
                <w:rFonts w:ascii="Times New Roman" w:hAnsi="Times New Roman" w:cs="Times New Roman"/>
                <w:bCs/>
              </w:rPr>
              <w:t>t</w:t>
            </w:r>
            <w:r w:rsidRPr="00B07155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 xml:space="preserve"> jak</w:t>
            </w:r>
            <w:r w:rsidR="00831FC4">
              <w:rPr>
                <w:rFonts w:ascii="Times New Roman" w:hAnsi="Times New Roman" w:cs="Times New Roman"/>
                <w:bCs/>
              </w:rPr>
              <w:t>, dále</w:t>
            </w:r>
            <w:r>
              <w:rPr>
                <w:rFonts w:ascii="Times New Roman" w:hAnsi="Times New Roman" w:cs="Times New Roman"/>
                <w:bCs/>
              </w:rPr>
              <w:t xml:space="preserve"> jaká je propojenost s novými prostory, které jsou součástí projektu.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FCAFDD0" w14:textId="77777777" w:rsidR="00BC7BD8" w:rsidRPr="002E092D" w:rsidRDefault="00BC7BD8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BD8" w:rsidRPr="001C1F58" w14:paraId="62BD835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B060CC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2F081577" w14:textId="5303D39A" w:rsidR="007F7CD5" w:rsidRPr="007F7CD5" w:rsidRDefault="007F7CD5" w:rsidP="007F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Uveďte, případně doložte, zda je p</w:t>
            </w:r>
            <w:r w:rsidRPr="007F7CD5">
              <w:rPr>
                <w:rFonts w:ascii="Times New Roman" w:hAnsi="Times New Roman" w:cs="Times New Roman"/>
                <w:bCs/>
              </w:rPr>
              <w:t>ředmětem realizace projektu navýšení stávající kapacity mateřské školy minimálně o 10 míst nebo je předmětem realizace projektu vznik nové mateřské školy</w:t>
            </w:r>
            <w:r>
              <w:rPr>
                <w:rFonts w:ascii="Times New Roman" w:hAnsi="Times New Roman" w:cs="Times New Roman"/>
                <w:bCs/>
              </w:rPr>
              <w:t xml:space="preserve"> s kapacitou minimálně 13 míst.</w:t>
            </w:r>
          </w:p>
          <w:p w14:paraId="7224471D" w14:textId="642C535D" w:rsidR="00BC7BD8" w:rsidRPr="007F7CD5" w:rsidRDefault="007F7CD5" w:rsidP="007F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F7CD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Pokud není projekt zaměřen na navýšení kapacity mateřské školy nebo vznik nové mateřské školy, je odpověď NR.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4C91F2A" w14:textId="77777777" w:rsidR="00BC7BD8" w:rsidRPr="002E092D" w:rsidRDefault="00BC7BD8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BD8" w:rsidRPr="001C1F58" w14:paraId="03A76F2B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A2D06C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460CB7" w14:textId="40D151CA" w:rsidR="00AA1C4B" w:rsidRPr="00AA1C4B" w:rsidRDefault="00AA1C4B" w:rsidP="00AA1C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Uveďte, případně doložte, zda je p</w:t>
            </w:r>
            <w:r w:rsidRPr="00AA1C4B">
              <w:rPr>
                <w:rFonts w:ascii="Times New Roman" w:hAnsi="Times New Roman" w:cs="Times New Roman"/>
                <w:bCs/>
              </w:rPr>
              <w:t>ředmětem realizace projektu navýšení stávající kapacity dětské skupiny minimálně o 10 míst nebo je předmětem realizace projektu vznik nové dětské skupiny s kapacitou minimálně 13 míst.</w:t>
            </w:r>
          </w:p>
          <w:p w14:paraId="0C69BAE4" w14:textId="4B62BCD8" w:rsidR="00BC7BD8" w:rsidRPr="00AA1C4B" w:rsidRDefault="00AA1C4B" w:rsidP="00AA1C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1C4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Pokud není projekt zaměřen na navýšení kapacity dětské skupiny nebo vznik nové dětské skupiny, je odpověď NR.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4F3371F4" w14:textId="77777777" w:rsidR="00BC7BD8" w:rsidRPr="002E092D" w:rsidRDefault="00BC7BD8" w:rsidP="00BC7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BD8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</w:tcPr>
          <w:p w14:paraId="18490630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vlastní zdroje příjemce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nezpůsobilé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BC7BD8" w:rsidRPr="002630A0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5C011E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BC7BD8" w:rsidRPr="002630A0" w:rsidRDefault="00BC7BD8" w:rsidP="00BC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BC7BD8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703D7E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A6AECF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C82B5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030E7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A0BC2" w:rsidRPr="001C1F58" w14:paraId="2CB08194" w14:textId="77777777" w:rsidTr="0089699A">
        <w:trPr>
          <w:trHeight w:val="324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C8C3119" w14:textId="43BAA8C9" w:rsidR="006A0BC2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výzvy</w:t>
            </w:r>
            <w:r w:rsidRPr="002630A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14:paraId="2F547320" w14:textId="638735CE" w:rsidR="006A0BC2" w:rsidRPr="00027B0D" w:rsidRDefault="006A0BC2" w:rsidP="00D757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(Žadatel uvádí veškeré přílohy, které budou součástí projektového záměru – předepsané, ale i ty, co bude zasílat mimo výčet požadovaných příloh. V případě, že je některá z předepsaných příloh nerelevantní pro projektový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záměr – žadatel tuto přílohu nedokládá, uvede</w:t>
            </w:r>
            <w:r w:rsidR="00D757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této části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že je NR včetně důvodu.)</w:t>
            </w: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  <w:hideMark/>
          </w:tcPr>
          <w:p w14:paraId="2AD81A71" w14:textId="0AF4DBD5" w:rsidR="006A0BC2" w:rsidRPr="0089699A" w:rsidRDefault="006A0BC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9699A">
              <w:rPr>
                <w:rFonts w:ascii="Times New Roman" w:hAnsi="Times New Roman" w:cs="Times New Roman"/>
                <w:b/>
                <w:szCs w:val="20"/>
              </w:rPr>
              <w:lastRenderedPageBreak/>
              <w:t>Název přílohy dle textu výzvy MAS Vladař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EA074E0" w14:textId="2B830510" w:rsidR="006A0BC2" w:rsidRPr="0089699A" w:rsidRDefault="006A0BC2" w:rsidP="0089699A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9699A">
              <w:rPr>
                <w:rFonts w:ascii="Times New Roman" w:hAnsi="Times New Roman" w:cs="Times New Roman"/>
                <w:b/>
                <w:szCs w:val="20"/>
              </w:rPr>
              <w:t>NR, důvod</w:t>
            </w:r>
          </w:p>
        </w:tc>
      </w:tr>
      <w:tr w:rsidR="006A0BC2" w:rsidRPr="001C1F58" w14:paraId="7AF442B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4377B5F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7DAF90B" w14:textId="5D4528B3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87EDE">
              <w:rPr>
                <w:rFonts w:ascii="Times New Roman" w:hAnsi="Times New Roman" w:cs="Times New Roman"/>
                <w:szCs w:val="20"/>
              </w:rPr>
              <w:t>Plná moc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5F848BCE" w14:textId="24951F35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6CDD67A7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7AF4683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14BCA866" w14:textId="172848E2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87EDE">
              <w:rPr>
                <w:rFonts w:ascii="Times New Roman" w:hAnsi="Times New Roman" w:cs="Times New Roman"/>
                <w:szCs w:val="20"/>
              </w:rPr>
              <w:t>Doklad prokazující povolení k realizaci stavby dle stavebního zákona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A30CAB5" w14:textId="2E8DE5FB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17581616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4DE7313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124CFCE0" w14:textId="6A991AC6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E2CC4">
              <w:rPr>
                <w:rFonts w:ascii="Times New Roman" w:hAnsi="Times New Roman" w:cs="Times New Roman"/>
                <w:szCs w:val="20"/>
              </w:rPr>
              <w:t>Čestné prohlášení žadatele - "Projekt nepočítá se stavebními pracemi a nevztahuje se na něj povinnost doložit doklad prokazující povolení k realizaci stavby dle stavebního zákona"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4F147B0" w14:textId="15B66BA9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4C822A53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9541A18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57027E5C" w14:textId="2F566390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115E">
              <w:rPr>
                <w:rFonts w:ascii="Times New Roman" w:hAnsi="Times New Roman" w:cs="Times New Roman"/>
                <w:szCs w:val="20"/>
              </w:rPr>
              <w:t>Doložení výchozí kapacity předškolního zařízení "Mateřské školy"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1A79C4DE" w14:textId="071BF7EA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1669935D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389E9C67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24A5C8FA" w14:textId="0C6C9331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115E">
              <w:rPr>
                <w:rFonts w:ascii="Times New Roman" w:hAnsi="Times New Roman" w:cs="Times New Roman"/>
                <w:szCs w:val="20"/>
              </w:rPr>
              <w:t>Doložení výchozí kapacity předškolního zařízení "Zařízení péče o děti typu dětské skupiny"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7E2E4A0" w14:textId="55C93FEA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4B1153D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6B4703F7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45548042" w14:textId="4C52CB9E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A0BC2">
              <w:rPr>
                <w:rFonts w:ascii="Times New Roman" w:hAnsi="Times New Roman" w:cs="Times New Roman"/>
                <w:szCs w:val="20"/>
              </w:rPr>
              <w:t>Rozhodnutí krajské hygienické stanice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1E7008E1" w14:textId="748FA25B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53C848D5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4BCC8EEE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1941CB4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2A1DC982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7E659DD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E51AA76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E053D39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7A0A7634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22620EBC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75064899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D1C1DCE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AB02402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452A4F37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6DC0A01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62789BAF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47F961D0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BD8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zástupce/pověřený zástupce: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 xml:space="preserve">podpis předkladatele projektového záměru: (může být i elektronický podpis): 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4CC8" w14:textId="77777777" w:rsidR="00912406" w:rsidRDefault="00912406" w:rsidP="00DC4000">
      <w:pPr>
        <w:spacing w:after="0" w:line="240" w:lineRule="auto"/>
      </w:pPr>
      <w:r>
        <w:separator/>
      </w:r>
    </w:p>
  </w:endnote>
  <w:endnote w:type="continuationSeparator" w:id="0">
    <w:p w14:paraId="54052E2F" w14:textId="77777777" w:rsidR="00912406" w:rsidRDefault="0091240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1BA0" w14:textId="77777777" w:rsidR="00912406" w:rsidRDefault="00912406" w:rsidP="00DC4000">
      <w:pPr>
        <w:spacing w:after="0" w:line="240" w:lineRule="auto"/>
      </w:pPr>
      <w:r>
        <w:separator/>
      </w:r>
    </w:p>
  </w:footnote>
  <w:footnote w:type="continuationSeparator" w:id="0">
    <w:p w14:paraId="15F1E755" w14:textId="77777777" w:rsidR="00912406" w:rsidRDefault="0091240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C66C1"/>
    <w:multiLevelType w:val="hybridMultilevel"/>
    <w:tmpl w:val="8FECBF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C23655"/>
    <w:multiLevelType w:val="hybridMultilevel"/>
    <w:tmpl w:val="18B2EE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23CE8"/>
    <w:rsid w:val="000253A9"/>
    <w:rsid w:val="00027B0D"/>
    <w:rsid w:val="000344AF"/>
    <w:rsid w:val="00056D42"/>
    <w:rsid w:val="00074FE5"/>
    <w:rsid w:val="000A7BEE"/>
    <w:rsid w:val="000E6954"/>
    <w:rsid w:val="00106565"/>
    <w:rsid w:val="001115D4"/>
    <w:rsid w:val="00166935"/>
    <w:rsid w:val="001838B8"/>
    <w:rsid w:val="00187163"/>
    <w:rsid w:val="001B4593"/>
    <w:rsid w:val="001E70D3"/>
    <w:rsid w:val="0023690F"/>
    <w:rsid w:val="00260C35"/>
    <w:rsid w:val="002630A0"/>
    <w:rsid w:val="00273F10"/>
    <w:rsid w:val="002749EF"/>
    <w:rsid w:val="00286A6A"/>
    <w:rsid w:val="002940E1"/>
    <w:rsid w:val="002E092D"/>
    <w:rsid w:val="002E7863"/>
    <w:rsid w:val="002F5E56"/>
    <w:rsid w:val="00334953"/>
    <w:rsid w:val="00351DDA"/>
    <w:rsid w:val="00356E70"/>
    <w:rsid w:val="003740A4"/>
    <w:rsid w:val="00374EEF"/>
    <w:rsid w:val="003F71B3"/>
    <w:rsid w:val="00455349"/>
    <w:rsid w:val="00455B7F"/>
    <w:rsid w:val="00460475"/>
    <w:rsid w:val="004A70A7"/>
    <w:rsid w:val="004D4A28"/>
    <w:rsid w:val="004E36F2"/>
    <w:rsid w:val="004E4B1D"/>
    <w:rsid w:val="004E62F7"/>
    <w:rsid w:val="004F7D80"/>
    <w:rsid w:val="0051608C"/>
    <w:rsid w:val="00521420"/>
    <w:rsid w:val="00542916"/>
    <w:rsid w:val="00566AB1"/>
    <w:rsid w:val="00571FE9"/>
    <w:rsid w:val="00583387"/>
    <w:rsid w:val="005B6F38"/>
    <w:rsid w:val="005D09D7"/>
    <w:rsid w:val="006343C9"/>
    <w:rsid w:val="0064352D"/>
    <w:rsid w:val="00673F94"/>
    <w:rsid w:val="006A0BC2"/>
    <w:rsid w:val="006C580A"/>
    <w:rsid w:val="006C7E6C"/>
    <w:rsid w:val="006E6251"/>
    <w:rsid w:val="0070370B"/>
    <w:rsid w:val="00706E59"/>
    <w:rsid w:val="00734C03"/>
    <w:rsid w:val="0074625F"/>
    <w:rsid w:val="00756E6A"/>
    <w:rsid w:val="00756F8E"/>
    <w:rsid w:val="0076486F"/>
    <w:rsid w:val="007D1E1A"/>
    <w:rsid w:val="007F6274"/>
    <w:rsid w:val="007F7CD5"/>
    <w:rsid w:val="00806654"/>
    <w:rsid w:val="00831C44"/>
    <w:rsid w:val="00831FC4"/>
    <w:rsid w:val="0089699A"/>
    <w:rsid w:val="008B4670"/>
    <w:rsid w:val="008C5391"/>
    <w:rsid w:val="008F62C4"/>
    <w:rsid w:val="0090068F"/>
    <w:rsid w:val="00912406"/>
    <w:rsid w:val="00915901"/>
    <w:rsid w:val="00945C4F"/>
    <w:rsid w:val="0096546B"/>
    <w:rsid w:val="00974B23"/>
    <w:rsid w:val="00987EDE"/>
    <w:rsid w:val="009A1141"/>
    <w:rsid w:val="009A115E"/>
    <w:rsid w:val="009B001C"/>
    <w:rsid w:val="009C38B2"/>
    <w:rsid w:val="009F2F2A"/>
    <w:rsid w:val="009F490B"/>
    <w:rsid w:val="00A222ED"/>
    <w:rsid w:val="00A55D56"/>
    <w:rsid w:val="00A936A8"/>
    <w:rsid w:val="00AA1C4B"/>
    <w:rsid w:val="00AB67A2"/>
    <w:rsid w:val="00AC004D"/>
    <w:rsid w:val="00B05426"/>
    <w:rsid w:val="00B07155"/>
    <w:rsid w:val="00B50197"/>
    <w:rsid w:val="00B87FA0"/>
    <w:rsid w:val="00BA3A50"/>
    <w:rsid w:val="00BA4019"/>
    <w:rsid w:val="00BA5D28"/>
    <w:rsid w:val="00BC0C36"/>
    <w:rsid w:val="00BC7BD8"/>
    <w:rsid w:val="00BD131C"/>
    <w:rsid w:val="00BD6086"/>
    <w:rsid w:val="00BD65CF"/>
    <w:rsid w:val="00C13769"/>
    <w:rsid w:val="00C23C59"/>
    <w:rsid w:val="00C25BE9"/>
    <w:rsid w:val="00C40857"/>
    <w:rsid w:val="00C425EE"/>
    <w:rsid w:val="00C566ED"/>
    <w:rsid w:val="00C761B5"/>
    <w:rsid w:val="00CB0081"/>
    <w:rsid w:val="00D07534"/>
    <w:rsid w:val="00D30358"/>
    <w:rsid w:val="00D62762"/>
    <w:rsid w:val="00D7578C"/>
    <w:rsid w:val="00D8064B"/>
    <w:rsid w:val="00D82B2A"/>
    <w:rsid w:val="00D95C61"/>
    <w:rsid w:val="00D95DBF"/>
    <w:rsid w:val="00D9781A"/>
    <w:rsid w:val="00DA6828"/>
    <w:rsid w:val="00DB1B87"/>
    <w:rsid w:val="00DC4000"/>
    <w:rsid w:val="00DC603A"/>
    <w:rsid w:val="00DE66E3"/>
    <w:rsid w:val="00E33763"/>
    <w:rsid w:val="00E60626"/>
    <w:rsid w:val="00EF1659"/>
    <w:rsid w:val="00EF18AB"/>
    <w:rsid w:val="00F03E73"/>
    <w:rsid w:val="00F105CA"/>
    <w:rsid w:val="00F27826"/>
    <w:rsid w:val="00F379D1"/>
    <w:rsid w:val="00F62BD5"/>
    <w:rsid w:val="00F73A16"/>
    <w:rsid w:val="00F809A5"/>
    <w:rsid w:val="00F97AB2"/>
    <w:rsid w:val="00FA6489"/>
    <w:rsid w:val="00FD614F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2E0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AB67A2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AB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 Vladař</cp:lastModifiedBy>
  <cp:revision>60</cp:revision>
  <cp:lastPrinted>2023-05-24T11:29:00Z</cp:lastPrinted>
  <dcterms:created xsi:type="dcterms:W3CDTF">2024-01-15T14:12:00Z</dcterms:created>
  <dcterms:modified xsi:type="dcterms:W3CDTF">2024-01-16T10:07:00Z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